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A0036" w14:textId="12B09C62" w:rsidR="00C62B0D" w:rsidRPr="00C82C5E" w:rsidRDefault="00370CA6" w:rsidP="00370CA6">
      <w:pPr>
        <w:pStyle w:val="Textoindependiente"/>
        <w:jc w:val="center"/>
        <w:rPr>
          <w:rFonts w:ascii="Arial" w:hAnsi="Arial" w:cs="Arial"/>
          <w:sz w:val="18"/>
          <w:szCs w:val="18"/>
          <w:lang w:val="es-MX"/>
        </w:rPr>
      </w:pPr>
      <w:r w:rsidRPr="00C82C5E">
        <w:rPr>
          <w:rFonts w:ascii="Arial" w:hAnsi="Arial" w:cs="Arial"/>
          <w:noProof/>
          <w:sz w:val="18"/>
          <w:szCs w:val="18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28EA2" wp14:editId="56CDD755">
                <wp:simplePos x="0" y="0"/>
                <wp:positionH relativeFrom="margin">
                  <wp:align>center</wp:align>
                </wp:positionH>
                <wp:positionV relativeFrom="paragraph">
                  <wp:posOffset>-335005</wp:posOffset>
                </wp:positionV>
                <wp:extent cx="6396355" cy="325120"/>
                <wp:effectExtent l="0" t="0" r="4445" b="17780"/>
                <wp:wrapNone/>
                <wp:docPr id="1928084738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6355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E409F" w14:textId="77777777" w:rsidR="00370CA6" w:rsidRPr="00C82C5E" w:rsidRDefault="00370CA6" w:rsidP="00370CA6">
                            <w:pPr>
                              <w:pStyle w:val="Textoindependiente"/>
                              <w:shd w:val="clear" w:color="auto" w:fill="BFBFBF" w:themeFill="background1" w:themeFillShade="BF"/>
                              <w:jc w:val="center"/>
                              <w:rPr>
                                <w:rFonts w:ascii="Arial" w:hAnsi="Arial" w:cs="Arial"/>
                                <w:spacing w:val="-5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C82C5E">
                              <w:rPr>
                                <w:rFonts w:ascii="Arial" w:hAnsi="Arial" w:cs="Arial"/>
                                <w:spacing w:val="-5"/>
                                <w:sz w:val="18"/>
                                <w:szCs w:val="18"/>
                                <w:lang w:val="es-MX"/>
                              </w:rPr>
                              <w:t>99. MEDIDOR DE COMPOSICIÓN CORPORAL PARA BEBÉS</w:t>
                            </w:r>
                          </w:p>
                          <w:p w14:paraId="274A16FB" w14:textId="77777777" w:rsidR="00370CA6" w:rsidRPr="00061BC1" w:rsidRDefault="00370CA6" w:rsidP="00370CA6">
                            <w:pPr>
                              <w:widowControl/>
                              <w:shd w:val="clear" w:color="auto" w:fill="BFBFBF" w:themeFill="background1" w:themeFillShade="BF"/>
                              <w:autoSpaceDE/>
                              <w:autoSpaceDN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428EA2" id="_x0000_t202" coordsize="21600,21600" o:spt="202" path="m,l,21600r21600,l21600,xe">
                <v:stroke joinstyle="miter"/>
                <v:path gradientshapeok="t" o:connecttype="rect"/>
              </v:shapetype>
              <v:shape id="Text Box 186" o:spid="_x0000_s1026" type="#_x0000_t202" style="position:absolute;left:0;text-align:left;margin-left:0;margin-top:-26.4pt;width:503.65pt;height:25.6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" filled="f" stroked="f">
                <v:textbox inset="0,0,0,0">
                  <w:txbxContent>
                    <w:p w14:paraId="40AE409F" w14:textId="77777777" w:rsidR="00370CA6" w:rsidRPr="00C82C5E" w:rsidRDefault="00370CA6" w:rsidP="00370CA6">
                      <w:pPr>
                        <w:pStyle w:val="Textoindependiente"/>
                        <w:shd w:val="clear" w:color="auto" w:fill="BFBFBF" w:themeFill="background1" w:themeFillShade="BF"/>
                        <w:jc w:val="center"/>
                        <w:rPr>
                          <w:rFonts w:ascii="Arial" w:hAnsi="Arial" w:cs="Arial"/>
                          <w:spacing w:val="-5"/>
                          <w:sz w:val="18"/>
                          <w:szCs w:val="18"/>
                          <w:lang w:val="es-MX"/>
                        </w:rPr>
                      </w:pPr>
                      <w:r w:rsidRPr="00C82C5E">
                        <w:rPr>
                          <w:rFonts w:ascii="Arial" w:hAnsi="Arial" w:cs="Arial"/>
                          <w:spacing w:val="-5"/>
                          <w:sz w:val="18"/>
                          <w:szCs w:val="18"/>
                          <w:lang w:val="es-MX"/>
                        </w:rPr>
                        <w:t>99. MEDIDOR DE COMPOSICIÓN CORPORAL PARA BEBÉS</w:t>
                      </w:r>
                    </w:p>
                    <w:p w14:paraId="274A16FB" w14:textId="77777777" w:rsidR="00370CA6" w:rsidRPr="00061BC1" w:rsidRDefault="00370CA6" w:rsidP="00370CA6">
                      <w:pPr>
                        <w:widowControl/>
                        <w:shd w:val="clear" w:color="auto" w:fill="BFBFBF" w:themeFill="background1" w:themeFillShade="BF"/>
                        <w:autoSpaceDE/>
                        <w:autoSpaceDN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203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709"/>
        <w:gridCol w:w="608"/>
        <w:gridCol w:w="1493"/>
        <w:gridCol w:w="1495"/>
        <w:gridCol w:w="1492"/>
        <w:gridCol w:w="2988"/>
      </w:tblGrid>
      <w:tr w:rsidR="00C62B0D" w:rsidRPr="00C82C5E" w14:paraId="418E6CB5" w14:textId="77777777" w:rsidTr="00370CA6">
        <w:trPr>
          <w:trHeight w:val="54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6ECE3" w14:textId="77777777" w:rsidR="00C62B0D" w:rsidRPr="00C82C5E" w:rsidRDefault="00C62B0D" w:rsidP="006A7875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9FA8F10" w14:textId="0FDBB78E" w:rsidR="00C62B0D" w:rsidRPr="00C82C5E" w:rsidRDefault="00370CA6" w:rsidP="00370CA6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FOLIO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4767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3E85" w14:textId="77777777" w:rsidR="00C62B0D" w:rsidRPr="00C82C5E" w:rsidRDefault="00C62B0D" w:rsidP="006A7875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483230C9" w14:textId="36551DD2" w:rsidR="00C62B0D" w:rsidRPr="00C82C5E" w:rsidRDefault="00370CA6" w:rsidP="00370CA6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PARTIDA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58E6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4D23" w14:textId="1D2BD6F8" w:rsidR="00C62B0D" w:rsidRPr="00C82C5E" w:rsidRDefault="00370CA6" w:rsidP="00370CA6">
            <w:pPr>
              <w:pStyle w:val="TableParagraph"/>
              <w:tabs>
                <w:tab w:val="left" w:pos="1079"/>
              </w:tabs>
              <w:kinsoku w:val="0"/>
              <w:overflowPunct w:val="0"/>
              <w:spacing w:before="85"/>
              <w:ind w:left="229" w:right="322" w:hanging="11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CLAVE</w:t>
            </w:r>
            <w:r w:rsidRPr="00C82C5E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DE</w:t>
            </w:r>
            <w:r w:rsidRPr="00C82C5E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CUADRO</w:t>
            </w:r>
            <w:r w:rsidRPr="00C82C5E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ESTATAL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32E6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2B0D" w:rsidRPr="00C82C5E" w14:paraId="7D47CAD4" w14:textId="77777777" w:rsidTr="00370CA6">
        <w:trPr>
          <w:trHeight w:val="54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3CB7" w14:textId="4A9F4C7C" w:rsidR="00C62B0D" w:rsidRPr="00C82C5E" w:rsidRDefault="00370CA6" w:rsidP="00370CA6">
            <w:pPr>
              <w:pStyle w:val="TableParagraph"/>
              <w:kinsoku w:val="0"/>
              <w:overflowPunct w:val="0"/>
              <w:spacing w:before="85"/>
              <w:ind w:firstLine="12"/>
              <w:rPr>
                <w:rFonts w:ascii="Arial" w:hAnsi="Arial" w:cs="Arial"/>
                <w:spacing w:val="-2"/>
                <w:w w:val="90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4"/>
                <w:sz w:val="18"/>
                <w:szCs w:val="18"/>
              </w:rPr>
              <w:t>ÁREA</w:t>
            </w:r>
            <w:r w:rsidRPr="00C82C5E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C82C5E">
              <w:rPr>
                <w:rFonts w:ascii="Arial" w:hAnsi="Arial" w:cs="Arial"/>
                <w:spacing w:val="-2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24D4" w14:textId="49D3DDE4" w:rsidR="00C62B0D" w:rsidRPr="00C82C5E" w:rsidRDefault="00370CA6" w:rsidP="006A7875">
            <w:pPr>
              <w:pStyle w:val="TableParagraph"/>
              <w:kinsoku w:val="0"/>
              <w:overflowPunct w:val="0"/>
              <w:ind w:left="76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SECRETARÍA DE SALUD JALISCO </w:t>
            </w:r>
          </w:p>
        </w:tc>
      </w:tr>
      <w:tr w:rsidR="00C62B0D" w:rsidRPr="00C82C5E" w14:paraId="4E973F50" w14:textId="77777777" w:rsidTr="00370CA6">
        <w:trPr>
          <w:trHeight w:val="39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23D9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329506FC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1A39D282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374D7A5A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325BA038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001E4FCD" w14:textId="117123EF" w:rsidR="00C62B0D" w:rsidRPr="00C82C5E" w:rsidRDefault="00370CA6" w:rsidP="00370CA6">
            <w:pPr>
              <w:pStyle w:val="TableParagraph"/>
              <w:kinsoku w:val="0"/>
              <w:overflowPunct w:val="0"/>
              <w:ind w:left="88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  <w:r w:rsidRPr="00C82C5E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TÉCNICA:</w:t>
            </w:r>
          </w:p>
        </w:tc>
        <w:tc>
          <w:tcPr>
            <w:tcW w:w="8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E790" w14:textId="0A7603C8" w:rsidR="00C62B0D" w:rsidRPr="00C82C5E" w:rsidRDefault="00370CA6" w:rsidP="005E380F">
            <w:pPr>
              <w:pStyle w:val="TableParagraph"/>
              <w:kinsoku w:val="0"/>
              <w:overflowPunct w:val="0"/>
              <w:spacing w:line="188" w:lineRule="exact"/>
              <w:ind w:left="143" w:right="13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DEFINICIÓN: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MEDIDOR DE COMPOSICIÓN CORPORAL PARA BEBÉS</w:t>
            </w:r>
            <w:r w:rsidR="005E380F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TÉCNICA</w:t>
            </w:r>
            <w:r w:rsidRPr="00C82C5E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NO</w:t>
            </w:r>
            <w:r w:rsidRPr="00C82C5E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INVASIVA</w:t>
            </w:r>
            <w:r w:rsidR="005E380F"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  <w:p w14:paraId="0FCE09A5" w14:textId="6355BCE2" w:rsidR="005E380F" w:rsidRDefault="005E380F" w:rsidP="00FC6B7E">
            <w:pPr>
              <w:pStyle w:val="TableParagraph"/>
              <w:kinsoku w:val="0"/>
              <w:overflowPunct w:val="0"/>
              <w:ind w:left="143" w:right="13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CON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SISTEMA</w:t>
            </w:r>
            <w:r w:rsidR="00370CA6" w:rsidRPr="00C82C5E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="00370CA6" w:rsidRPr="00C82C5E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PLETISMOGRAFÍA DE</w:t>
            </w:r>
            <w:r w:rsidR="00370CA6" w:rsidRPr="00C82C5E">
              <w:rPr>
                <w:rFonts w:ascii="Arial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DESPLAZAMIENTO</w:t>
            </w:r>
            <w:r w:rsidR="00370CA6" w:rsidRPr="00C82C5E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="00370CA6" w:rsidRPr="00C82C5E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AIRE</w:t>
            </w:r>
            <w:r w:rsidR="00370CA6" w:rsidRPr="00C82C5E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(ADP)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.</w:t>
            </w:r>
          </w:p>
          <w:p w14:paraId="7524A7C3" w14:textId="3A3962FA" w:rsidR="00C62B0D" w:rsidRPr="00C82C5E" w:rsidRDefault="005E380F" w:rsidP="00FC6B7E">
            <w:pPr>
              <w:pStyle w:val="TableParagraph"/>
              <w:kinsoku w:val="0"/>
              <w:overflowPunct w:val="0"/>
              <w:ind w:left="143" w:right="13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PARA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BEBÉS QUE PESAN ENTRE 1 Y 8 KG.</w:t>
            </w:r>
          </w:p>
          <w:p w14:paraId="5C7AD35F" w14:textId="34D68002" w:rsidR="00C62B0D" w:rsidRPr="00C82C5E" w:rsidRDefault="00370CA6" w:rsidP="00FC6B7E">
            <w:pPr>
              <w:pStyle w:val="TableParagraph"/>
              <w:kinsoku w:val="0"/>
              <w:overflowPunct w:val="0"/>
              <w:spacing w:before="94"/>
              <w:ind w:left="4" w:right="132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C82C5E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TÉCNICA:</w:t>
            </w:r>
          </w:p>
          <w:p w14:paraId="303B1991" w14:textId="558448CA" w:rsidR="00C62B0D" w:rsidRPr="00C82C5E" w:rsidRDefault="00370CA6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BASADO EN LA PLETISMOGRAFÍA POR DESPLAZAMIENTO DE AIRE. </w:t>
            </w:r>
          </w:p>
          <w:p w14:paraId="5A72B8BB" w14:textId="3812C5EA" w:rsidR="005E380F" w:rsidRDefault="005E380F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QUE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INCLUY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 HARDWARE Y SOFTWARE</w:t>
            </w:r>
            <w:r w:rsidR="00370CA6" w:rsidRPr="00C82C5E">
              <w:rPr>
                <w:rFonts w:ascii="Arial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NECESARIOS PARA REALIZAR UNA PRUEBA DE COMPOSICIÓN CORPORAL PRECISA, </w:t>
            </w:r>
          </w:p>
          <w:p w14:paraId="6650A278" w14:textId="04EC0CC6" w:rsidR="00C62B0D" w:rsidRPr="00C82C5E" w:rsidRDefault="005E380F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QUE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INCLUY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 PC, CARRO, BALANZA DIGITAL INTEGRADA (PARA LA</w:t>
            </w:r>
            <w:r w:rsidR="00370CA6" w:rsidRPr="00C82C5E">
              <w:rPr>
                <w:rFonts w:ascii="Arial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MEDICIÓN DE LA MASA CORPORAL), CALIBRACIÓN, ETC.</w:t>
            </w:r>
          </w:p>
          <w:p w14:paraId="3E75CAC8" w14:textId="354F6AA3" w:rsidR="00C62B0D" w:rsidRPr="00C82C5E" w:rsidRDefault="00370CA6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TIEMPO</w:t>
            </w:r>
            <w:r w:rsidRPr="00C82C5E">
              <w:rPr>
                <w:rFonts w:ascii="Arial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C82C5E">
              <w:rPr>
                <w:rFonts w:ascii="Arial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PRUEBA</w:t>
            </w:r>
            <w:r w:rsidRPr="00C82C5E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="005E380F" w:rsidRPr="00C82C5E">
              <w:rPr>
                <w:rFonts w:ascii="Arial" w:hAnsi="Arial" w:cs="Arial"/>
                <w:sz w:val="18"/>
                <w:szCs w:val="18"/>
                <w:lang w:val="es-MX"/>
              </w:rPr>
              <w:t>RÁPIDO-COMPLETA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5E380F">
              <w:rPr>
                <w:rFonts w:ascii="Arial" w:hAnsi="Arial" w:cs="Arial"/>
                <w:sz w:val="18"/>
                <w:szCs w:val="18"/>
                <w:lang w:val="es-MX"/>
              </w:rPr>
              <w:t xml:space="preserve">EN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SOLO 7 MINUTOS (2 MINUTOS DENTRO DE LA CÁMARA).</w:t>
            </w:r>
          </w:p>
          <w:p w14:paraId="47F137CB" w14:textId="1FDD27A7" w:rsidR="00C62B0D" w:rsidRPr="00C82C5E" w:rsidRDefault="00370CA6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COMPLETAMENTE NO INVASIVO. </w:t>
            </w:r>
          </w:p>
          <w:p w14:paraId="690EDE6A" w14:textId="51FEE523" w:rsidR="005E380F" w:rsidRDefault="005E380F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E380F">
              <w:rPr>
                <w:rFonts w:ascii="Arial" w:hAnsi="Arial" w:cs="Arial"/>
                <w:sz w:val="18"/>
                <w:szCs w:val="18"/>
                <w:lang w:val="es-MX"/>
              </w:rPr>
              <w:t>CON</w:t>
            </w:r>
            <w:r w:rsidR="00370CA6" w:rsidRPr="005E380F">
              <w:rPr>
                <w:rFonts w:ascii="Arial" w:hAnsi="Arial" w:cs="Arial"/>
                <w:sz w:val="18"/>
                <w:szCs w:val="18"/>
                <w:lang w:val="es-MX"/>
              </w:rPr>
              <w:t xml:space="preserve"> CRITERIOS DE SEGURIDAD</w:t>
            </w:r>
            <w:r w:rsidRPr="005E380F">
              <w:rPr>
                <w:rFonts w:ascii="Arial" w:hAnsi="Arial" w:cs="Arial"/>
                <w:sz w:val="18"/>
                <w:szCs w:val="18"/>
                <w:lang w:val="es-MX"/>
              </w:rPr>
              <w:t xml:space="preserve"> DE</w:t>
            </w:r>
            <w:r w:rsidR="00370CA6" w:rsidRPr="005E380F">
              <w:rPr>
                <w:rFonts w:ascii="Arial" w:hAnsi="Arial" w:cs="Arial"/>
                <w:sz w:val="18"/>
                <w:szCs w:val="18"/>
                <w:lang w:val="es-MX"/>
              </w:rPr>
              <w:t xml:space="preserve"> TEMPERATURA CONSTANTE,</w:t>
            </w:r>
            <w:r w:rsidR="00370CA6" w:rsidRPr="005E380F">
              <w:rPr>
                <w:rFonts w:ascii="Arial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="00370CA6" w:rsidRPr="005E380F">
              <w:rPr>
                <w:rFonts w:ascii="Arial" w:hAnsi="Arial" w:cs="Arial"/>
                <w:sz w:val="18"/>
                <w:szCs w:val="18"/>
                <w:lang w:val="es-MX"/>
              </w:rPr>
              <w:t>VENTILACIÓN, SENSORES DE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370CA6" w:rsidRPr="005E380F">
              <w:rPr>
                <w:rFonts w:ascii="Arial" w:hAnsi="Arial" w:cs="Arial"/>
                <w:sz w:val="18"/>
                <w:szCs w:val="18"/>
                <w:lang w:val="es-MX"/>
              </w:rPr>
              <w:t>CO2 INTEGRADOS DENTRO DE LA COMBA</w:t>
            </w:r>
          </w:p>
          <w:p w14:paraId="4D0145C8" w14:textId="77777777" w:rsidR="005E380F" w:rsidRDefault="00370CA6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E380F">
              <w:rPr>
                <w:rFonts w:ascii="Arial" w:hAnsi="Arial" w:cs="Arial"/>
                <w:sz w:val="18"/>
                <w:szCs w:val="18"/>
                <w:lang w:val="es-MX"/>
              </w:rPr>
              <w:t>FILTRO HEPA</w:t>
            </w:r>
          </w:p>
          <w:p w14:paraId="7FD3BAC6" w14:textId="7247F14F" w:rsidR="00C62B0D" w:rsidRPr="005E380F" w:rsidRDefault="00370CA6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E380F">
              <w:rPr>
                <w:rFonts w:ascii="Arial" w:hAnsi="Arial" w:cs="Arial"/>
                <w:sz w:val="18"/>
                <w:szCs w:val="18"/>
                <w:lang w:val="es-MX"/>
              </w:rPr>
              <w:t>PARADA DE EMERGENCIA REDUNDANTE.</w:t>
            </w:r>
          </w:p>
          <w:p w14:paraId="13E8EFC5" w14:textId="77777777" w:rsidR="005E380F" w:rsidRDefault="005E380F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QUE AJUSTE A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LA PRUEBA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A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LA MAYORÍA DE LAS CONDUCTAS INFANTILES (LLANTO, MOVIMIENTO,</w:t>
            </w:r>
            <w:r w:rsidR="00370CA6" w:rsidRPr="00C82C5E">
              <w:rPr>
                <w:rFonts w:ascii="Arial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="00370CA6" w:rsidRPr="00C82C5E">
              <w:rPr>
                <w:rFonts w:ascii="Arial" w:hAnsi="Arial" w:cs="Arial"/>
                <w:sz w:val="18"/>
                <w:szCs w:val="18"/>
                <w:lang w:val="es-MX"/>
              </w:rPr>
              <w:t>ETC.)</w:t>
            </w:r>
          </w:p>
          <w:p w14:paraId="78B14300" w14:textId="1005426C" w:rsidR="00C62B0D" w:rsidRPr="00C82C5E" w:rsidRDefault="00370CA6" w:rsidP="00FC6B7E">
            <w:pPr>
              <w:pStyle w:val="TableParagraph"/>
              <w:numPr>
                <w:ilvl w:val="0"/>
                <w:numId w:val="5"/>
              </w:numPr>
              <w:tabs>
                <w:tab w:val="left" w:pos="725"/>
              </w:tabs>
              <w:kinsoku w:val="0"/>
              <w:overflowPunct w:val="0"/>
              <w:adjustRightInd w:val="0"/>
              <w:ind w:right="13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EL BEBÉ </w:t>
            </w:r>
            <w:r w:rsidR="005E380F">
              <w:rPr>
                <w:rFonts w:ascii="Arial" w:hAnsi="Arial" w:cs="Arial"/>
                <w:sz w:val="18"/>
                <w:szCs w:val="18"/>
                <w:lang w:val="es-MX"/>
              </w:rPr>
              <w:t>DEBE SER VISIBLE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 xml:space="preserve"> EN TODO MOMENTO A TRAVÉS DE LA VENTANA DE LA UNIDAD.</w:t>
            </w:r>
          </w:p>
          <w:p w14:paraId="791C5289" w14:textId="34D1E747" w:rsidR="00C62B0D" w:rsidRPr="00C82C5E" w:rsidRDefault="00C62B0D" w:rsidP="005E380F">
            <w:pPr>
              <w:pStyle w:val="TableParagraph"/>
              <w:tabs>
                <w:tab w:val="left" w:pos="725"/>
              </w:tabs>
              <w:kinsoku w:val="0"/>
              <w:overflowPunct w:val="0"/>
              <w:adjustRightInd w:val="0"/>
              <w:ind w:left="724" w:right="132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</w:p>
        </w:tc>
      </w:tr>
      <w:tr w:rsidR="00C62B0D" w:rsidRPr="00C82C5E" w14:paraId="51AE4F8F" w14:textId="77777777" w:rsidTr="00370CA6">
        <w:trPr>
          <w:trHeight w:val="184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CF7C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05787F59" w14:textId="5B0D3508" w:rsidR="00C62B0D" w:rsidRPr="00C82C5E" w:rsidRDefault="00370CA6" w:rsidP="00370CA6">
            <w:pPr>
              <w:pStyle w:val="TableParagraph"/>
              <w:kinsoku w:val="0"/>
              <w:overflowPunct w:val="0"/>
              <w:spacing w:before="1"/>
              <w:ind w:left="13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ACCESORIOS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2EC1" w14:textId="4F969285" w:rsidR="00C62B0D" w:rsidRPr="00C82C5E" w:rsidRDefault="00370CA6" w:rsidP="00370CA6">
            <w:pPr>
              <w:pStyle w:val="TableParagraph"/>
              <w:kinsoku w:val="0"/>
              <w:overflowPunct w:val="0"/>
              <w:spacing w:line="164" w:lineRule="exact"/>
              <w:ind w:left="38" w:right="154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4"/>
                <w:sz w:val="18"/>
                <w:szCs w:val="18"/>
              </w:rPr>
              <w:t>CANT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8F82" w14:textId="6B31FD3B" w:rsidR="00C62B0D" w:rsidRPr="00C82C5E" w:rsidRDefault="00370CA6" w:rsidP="00370CA6">
            <w:pPr>
              <w:pStyle w:val="TableParagraph"/>
              <w:tabs>
                <w:tab w:val="left" w:pos="4630"/>
              </w:tabs>
              <w:kinsoku w:val="0"/>
              <w:overflowPunct w:val="0"/>
              <w:spacing w:line="164" w:lineRule="exact"/>
              <w:ind w:right="3534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C62B0D" w:rsidRPr="00C82C5E" w14:paraId="28101C7A" w14:textId="77777777" w:rsidTr="00370CA6">
        <w:trPr>
          <w:trHeight w:val="256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F8EB" w14:textId="77777777" w:rsidR="00C62B0D" w:rsidRPr="00C82C5E" w:rsidRDefault="00C62B0D" w:rsidP="006A787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0C4A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4036" w14:textId="77777777" w:rsidR="00C62B0D" w:rsidRPr="00C82C5E" w:rsidRDefault="00C62B0D" w:rsidP="00370CA6">
            <w:pPr>
              <w:pStyle w:val="TableParagraph"/>
              <w:tabs>
                <w:tab w:val="left" w:pos="4630"/>
              </w:tabs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2B0D" w:rsidRPr="00C82C5E" w14:paraId="7AA732E5" w14:textId="77777777" w:rsidTr="00370CA6">
        <w:trPr>
          <w:trHeight w:val="189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4B64" w14:textId="77777777" w:rsidR="00C62B0D" w:rsidRPr="00C82C5E" w:rsidRDefault="00C62B0D" w:rsidP="006A787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F15A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E21C" w14:textId="77777777" w:rsidR="00C62B0D" w:rsidRPr="00C82C5E" w:rsidRDefault="00C62B0D" w:rsidP="00370CA6">
            <w:pPr>
              <w:pStyle w:val="TableParagraph"/>
              <w:tabs>
                <w:tab w:val="left" w:pos="4630"/>
              </w:tabs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2B0D" w:rsidRPr="00C82C5E" w14:paraId="5CA257FC" w14:textId="77777777" w:rsidTr="00370CA6">
        <w:trPr>
          <w:trHeight w:val="18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7C84" w14:textId="77777777" w:rsidR="00C62B0D" w:rsidRPr="00C82C5E" w:rsidRDefault="00C62B0D" w:rsidP="006A7875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CADC194" w14:textId="0499C3E1" w:rsidR="00C62B0D" w:rsidRPr="00C82C5E" w:rsidRDefault="00370CA6" w:rsidP="00370CA6">
            <w:pPr>
              <w:pStyle w:val="TableParagraph"/>
              <w:kinsoku w:val="0"/>
              <w:overflowPunct w:val="0"/>
              <w:ind w:left="13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INSTALACIÓN: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F45B" w14:textId="7EFAB8D6" w:rsidR="00C62B0D" w:rsidRPr="00C82C5E" w:rsidRDefault="00370CA6" w:rsidP="00370CA6">
            <w:pPr>
              <w:pStyle w:val="TableParagraph"/>
              <w:tabs>
                <w:tab w:val="left" w:pos="605"/>
              </w:tabs>
              <w:kinsoku w:val="0"/>
              <w:overflowPunct w:val="0"/>
              <w:spacing w:line="169" w:lineRule="exact"/>
              <w:ind w:left="38" w:right="152"/>
              <w:jc w:val="center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5"/>
                <w:sz w:val="18"/>
                <w:szCs w:val="18"/>
              </w:rPr>
              <w:t>N/A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F344" w14:textId="3FEB391C" w:rsidR="00C62B0D" w:rsidRPr="00C82C5E" w:rsidRDefault="00370CA6" w:rsidP="00370CA6">
            <w:pPr>
              <w:pStyle w:val="TableParagraph"/>
              <w:tabs>
                <w:tab w:val="left" w:pos="4630"/>
              </w:tabs>
              <w:kinsoku w:val="0"/>
              <w:overflowPunct w:val="0"/>
              <w:spacing w:line="169" w:lineRule="exact"/>
              <w:ind w:right="3534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C82C5E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C62B0D" w:rsidRPr="00C82C5E" w14:paraId="412C16F0" w14:textId="77777777" w:rsidTr="00370CA6">
        <w:trPr>
          <w:trHeight w:val="242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5382" w14:textId="77777777" w:rsidR="00C62B0D" w:rsidRPr="00C82C5E" w:rsidRDefault="00C62B0D" w:rsidP="006A787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90D3" w14:textId="77777777" w:rsidR="00C62B0D" w:rsidRPr="00C82C5E" w:rsidRDefault="00C62B0D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A607" w14:textId="77777777" w:rsidR="00C62B0D" w:rsidRPr="00C82C5E" w:rsidRDefault="00C62B0D" w:rsidP="00370CA6">
            <w:pPr>
              <w:pStyle w:val="TableParagraph"/>
              <w:tabs>
                <w:tab w:val="left" w:pos="4630"/>
              </w:tabs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2B0D" w:rsidRPr="00C82C5E" w14:paraId="5CADF116" w14:textId="77777777" w:rsidTr="00C62B0D">
        <w:trPr>
          <w:trHeight w:val="330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CF1A" w14:textId="64982BD8" w:rsidR="00C62B0D" w:rsidRPr="00C82C5E" w:rsidRDefault="00370CA6" w:rsidP="006A7875">
            <w:pPr>
              <w:pStyle w:val="TableParagraph"/>
              <w:kinsoku w:val="0"/>
              <w:overflowPunct w:val="0"/>
              <w:spacing w:before="73"/>
              <w:ind w:left="112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DOCUMENTOS</w:t>
            </w:r>
            <w:r w:rsidRPr="00C82C5E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PARA</w:t>
            </w:r>
            <w:r w:rsidRPr="00C82C5E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ENTREGAR</w:t>
            </w:r>
            <w:r w:rsidRPr="00C82C5E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Pr="00C82C5E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REQUISITOS</w:t>
            </w:r>
            <w:r w:rsidRPr="00C82C5E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C82C5E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EVALUACIÓN</w:t>
            </w:r>
            <w:r w:rsidRPr="00C82C5E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C82C5E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TÉCNICA:</w:t>
            </w:r>
          </w:p>
        </w:tc>
      </w:tr>
      <w:tr w:rsidR="00C62B0D" w:rsidRPr="00C82C5E" w14:paraId="53580EF0" w14:textId="77777777" w:rsidTr="00370CA6">
        <w:trPr>
          <w:trHeight w:val="446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AE43" w14:textId="55025C0D" w:rsidR="00C62B0D" w:rsidRPr="00C82C5E" w:rsidRDefault="00370CA6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82C5E">
              <w:rPr>
                <w:rFonts w:ascii="Arial" w:hAnsi="Arial" w:cs="Arial"/>
                <w:sz w:val="18"/>
                <w:szCs w:val="18"/>
                <w:lang w:val="es-MX"/>
              </w:rPr>
              <w:t>APEGARSE A LOS SOLICITADO EN EL ANEXO 1 CARTA DE REQUERIMIENTOS TÉCNICOS</w:t>
            </w:r>
          </w:p>
        </w:tc>
      </w:tr>
    </w:tbl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4907"/>
        <w:gridCol w:w="4210"/>
      </w:tblGrid>
      <w:tr w:rsidR="00370CA6" w:rsidRPr="00C82C5E" w14:paraId="534EF754" w14:textId="77777777" w:rsidTr="00AC09C0">
        <w:trPr>
          <w:trHeight w:val="1528"/>
        </w:trPr>
        <w:tc>
          <w:tcPr>
            <w:tcW w:w="4907" w:type="dxa"/>
            <w:vAlign w:val="center"/>
          </w:tcPr>
          <w:p w14:paraId="4FD55475" w14:textId="77777777" w:rsidR="00370CA6" w:rsidRPr="00C82C5E" w:rsidRDefault="00370CA6" w:rsidP="0069219D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C5E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4210" w:type="dxa"/>
          </w:tcPr>
          <w:p w14:paraId="4615F46E" w14:textId="77777777" w:rsidR="00370CA6" w:rsidRPr="00C82C5E" w:rsidRDefault="00370CA6" w:rsidP="0069219D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650565" w14:textId="77777777" w:rsidR="00C62B0D" w:rsidRPr="00C82C5E" w:rsidRDefault="00C62B0D" w:rsidP="00C62B0D">
      <w:pPr>
        <w:rPr>
          <w:rFonts w:ascii="Arial" w:hAnsi="Arial" w:cs="Arial"/>
          <w:sz w:val="18"/>
          <w:szCs w:val="18"/>
          <w:lang w:val="es-MX"/>
        </w:rPr>
      </w:pPr>
    </w:p>
    <w:p w14:paraId="188CB029" w14:textId="77777777" w:rsidR="00C62B0D" w:rsidRPr="00C82C5E" w:rsidRDefault="00C62B0D" w:rsidP="00C62B0D">
      <w:pPr>
        <w:rPr>
          <w:rFonts w:ascii="Arial" w:hAnsi="Arial" w:cs="Arial"/>
          <w:sz w:val="18"/>
          <w:szCs w:val="18"/>
          <w:lang w:val="es-MX"/>
        </w:rPr>
      </w:pPr>
    </w:p>
    <w:p w14:paraId="0CE5158E" w14:textId="77777777" w:rsidR="007E647C" w:rsidRPr="00C82C5E" w:rsidRDefault="007E647C" w:rsidP="00C65293">
      <w:pPr>
        <w:rPr>
          <w:rFonts w:ascii="Arial" w:hAnsi="Arial" w:cs="Arial"/>
          <w:sz w:val="18"/>
          <w:szCs w:val="18"/>
          <w:lang w:val="es-MX"/>
        </w:rPr>
      </w:pPr>
    </w:p>
    <w:sectPr w:rsidR="007E647C" w:rsidRPr="00C82C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32"/>
    <w:multiLevelType w:val="multilevel"/>
    <w:tmpl w:val="E62A67E8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 w:val="0"/>
        <w:bCs w:val="0"/>
        <w:i w:val="0"/>
        <w:iCs w:val="0"/>
        <w:w w:val="99"/>
        <w:sz w:val="18"/>
        <w:szCs w:val="18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1" w15:restartNumberingAfterBreak="0">
    <w:nsid w:val="0B3A525F"/>
    <w:multiLevelType w:val="hybridMultilevel"/>
    <w:tmpl w:val="A57C2B9A"/>
    <w:lvl w:ilvl="0" w:tplc="31E4881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4"/>
  </w:num>
  <w:num w:numId="2" w16cid:durableId="430323342">
    <w:abstractNumId w:val="2"/>
  </w:num>
  <w:num w:numId="3" w16cid:durableId="212889531">
    <w:abstractNumId w:val="3"/>
  </w:num>
  <w:num w:numId="4" w16cid:durableId="1255437278">
    <w:abstractNumId w:val="1"/>
  </w:num>
  <w:num w:numId="5" w16cid:durableId="1651208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45A6B"/>
    <w:rsid w:val="00274C82"/>
    <w:rsid w:val="00370CA6"/>
    <w:rsid w:val="003E42CE"/>
    <w:rsid w:val="004C4ECE"/>
    <w:rsid w:val="005E380F"/>
    <w:rsid w:val="00713B69"/>
    <w:rsid w:val="00757827"/>
    <w:rsid w:val="007E647C"/>
    <w:rsid w:val="00830156"/>
    <w:rsid w:val="00AC09C0"/>
    <w:rsid w:val="00AD6845"/>
    <w:rsid w:val="00BC333E"/>
    <w:rsid w:val="00C62B0D"/>
    <w:rsid w:val="00C65293"/>
    <w:rsid w:val="00C82C5E"/>
    <w:rsid w:val="00EA7081"/>
    <w:rsid w:val="00F230E1"/>
    <w:rsid w:val="00FC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370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Velazquez MVO. Ortega</dc:creator>
  <cp:keywords/>
  <dc:description/>
  <cp:lastModifiedBy>Direccion de Recursos Materiales</cp:lastModifiedBy>
  <cp:revision>9</cp:revision>
  <cp:lastPrinted>2023-06-12T17:42:00Z</cp:lastPrinted>
  <dcterms:created xsi:type="dcterms:W3CDTF">2023-06-10T03:55:00Z</dcterms:created>
  <dcterms:modified xsi:type="dcterms:W3CDTF">2023-06-13T20:59:00Z</dcterms:modified>
</cp:coreProperties>
</file>