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828C1E" w14:textId="3A575363" w:rsidR="00937E4B" w:rsidRDefault="00937E4B">
      <w:pPr>
        <w:rPr>
          <w:b/>
          <w:sz w:val="20"/>
        </w:rPr>
      </w:pPr>
    </w:p>
    <w:p w14:paraId="564614AB" w14:textId="1B0DF445" w:rsidR="00937E4B" w:rsidRDefault="00937E4B">
      <w:pPr>
        <w:rPr>
          <w:b/>
          <w:sz w:val="20"/>
        </w:rPr>
      </w:pPr>
    </w:p>
    <w:p w14:paraId="5993BFAF" w14:textId="1C92154E" w:rsidR="00937E4B" w:rsidRDefault="009C2E36">
      <w:pPr>
        <w:rPr>
          <w:b/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1F94498" wp14:editId="2156AA26">
                <wp:simplePos x="0" y="0"/>
                <wp:positionH relativeFrom="page">
                  <wp:posOffset>653415</wp:posOffset>
                </wp:positionH>
                <wp:positionV relativeFrom="page">
                  <wp:posOffset>953560</wp:posOffset>
                </wp:positionV>
                <wp:extent cx="6398895" cy="328295"/>
                <wp:effectExtent l="0" t="0" r="1905" b="1905"/>
                <wp:wrapNone/>
                <wp:docPr id="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328295"/>
                          <a:chOff x="1164" y="1682"/>
                          <a:chExt cx="10077" cy="517"/>
                        </a:xfrm>
                      </wpg:grpSpPr>
                      <wps:wsp>
                        <wps:cNvPr id="3" name="Rectangle 26"/>
                        <wps:cNvSpPr>
                          <a:spLocks/>
                        </wps:cNvSpPr>
                        <wps:spPr bwMode="auto">
                          <a:xfrm>
                            <a:off x="1166" y="1687"/>
                            <a:ext cx="10073" cy="51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860115" w14:textId="4D8C6A60" w:rsidR="009C2E36" w:rsidRPr="00AB1D9C" w:rsidRDefault="005A6715" w:rsidP="009C2E36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81</w:t>
                              </w:r>
                              <w:r w:rsidR="00DF6C7C" w:rsidRPr="00AB1D9C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. </w:t>
                              </w:r>
                              <w:r w:rsidR="00862B14" w:rsidRPr="00AB1D9C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SILLA DE RUEDAS PLEGABLE CON DESCANSAPIES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F94498" id="Group 19" o:spid="_x0000_s1026" style="position:absolute;margin-left:51.45pt;margin-top:75.1pt;width:503.85pt;height:25.85pt;z-index:251661312;mso-position-horizontal-relative:page;mso-position-vertical-relative:page" coordorigin="1164,1682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">
                <v:rect id="Rectangle 26" o:spid="_x0000_s1027" style="position:absolute;left:1166;top:1687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" fillcolor="#dadada" stroked="f">
                  <v:path arrowok="t"/>
                  <v:textbox>
                    <w:txbxContent>
                      <w:p w14:paraId="37860115" w14:textId="4D8C6A60" w:rsidR="009C2E36" w:rsidRPr="00AB1D9C" w:rsidRDefault="005A6715" w:rsidP="009C2E36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81</w:t>
                        </w:r>
                        <w:r w:rsidR="00DF6C7C" w:rsidRPr="00AB1D9C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. </w:t>
                        </w:r>
                        <w:r w:rsidR="00862B14" w:rsidRPr="00AB1D9C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SILLA DE RUEDAS PLEGABLE CON DESCANSAPIES</w:t>
                        </w: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" fillcolor="#dadada" stroked="f">
                  <v:path arrowok="t"/>
                </v:rect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" fillcolor="#dadada" stroked="f">
                  <v:path arrowok="t"/>
                </v:rect>
                <w10:wrap anchorx="page" anchory="page"/>
              </v:group>
            </w:pict>
          </mc:Fallback>
        </mc:AlternateContent>
      </w:r>
    </w:p>
    <w:p w14:paraId="142D7511" w14:textId="77777777" w:rsidR="00937E4B" w:rsidRDefault="00937E4B">
      <w:pPr>
        <w:rPr>
          <w:b/>
          <w:sz w:val="20"/>
        </w:rPr>
      </w:pPr>
    </w:p>
    <w:p w14:paraId="2EF0D482" w14:textId="77777777" w:rsidR="00937E4B" w:rsidRDefault="00937E4B">
      <w:pPr>
        <w:rPr>
          <w:b/>
          <w:sz w:val="20"/>
        </w:rPr>
      </w:pPr>
    </w:p>
    <w:p w14:paraId="68155611" w14:textId="77777777" w:rsidR="00937E4B" w:rsidRDefault="00937E4B">
      <w:pPr>
        <w:spacing w:before="13"/>
        <w:rPr>
          <w:b/>
          <w:sz w:val="21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54"/>
        <w:gridCol w:w="583"/>
        <w:gridCol w:w="694"/>
        <w:gridCol w:w="1848"/>
        <w:gridCol w:w="1340"/>
        <w:gridCol w:w="1482"/>
        <w:gridCol w:w="2949"/>
      </w:tblGrid>
      <w:tr w:rsidR="00937E4B" w:rsidRPr="00AB1D9C" w14:paraId="3D4E6945" w14:textId="77777777" w:rsidTr="00AB1D9C">
        <w:trPr>
          <w:trHeight w:val="544"/>
        </w:trPr>
        <w:tc>
          <w:tcPr>
            <w:tcW w:w="744" w:type="pct"/>
          </w:tcPr>
          <w:p w14:paraId="1593B806" w14:textId="77777777" w:rsidR="00937E4B" w:rsidRPr="00AB1D9C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F077C98" w14:textId="23D78648" w:rsidR="00937E4B" w:rsidRPr="00AB1D9C" w:rsidRDefault="00AB1D9C" w:rsidP="00AB1D9C">
            <w:pPr>
              <w:pStyle w:val="TableParagraph"/>
              <w:spacing w:before="1"/>
              <w:ind w:right="426"/>
              <w:rPr>
                <w:rFonts w:ascii="Arial" w:hAnsi="Arial" w:cs="Arial"/>
                <w:bCs/>
                <w:sz w:val="18"/>
                <w:szCs w:val="18"/>
              </w:rPr>
            </w:pPr>
            <w:r w:rsidRPr="00AB1D9C">
              <w:rPr>
                <w:rFonts w:ascii="Arial" w:hAnsi="Arial" w:cs="Arial"/>
                <w:bCs/>
                <w:sz w:val="18"/>
                <w:szCs w:val="18"/>
              </w:rPr>
              <w:t>FOLIO</w:t>
            </w:r>
          </w:p>
        </w:tc>
        <w:tc>
          <w:tcPr>
            <w:tcW w:w="611" w:type="pct"/>
            <w:gridSpan w:val="2"/>
          </w:tcPr>
          <w:p w14:paraId="3D43B8D2" w14:textId="77777777" w:rsidR="00937E4B" w:rsidRPr="00AB1D9C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84" w:type="pct"/>
          </w:tcPr>
          <w:p w14:paraId="6A1635D1" w14:textId="77777777" w:rsidR="00937E4B" w:rsidRPr="00AB1D9C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11B717C" w14:textId="2D899EB2" w:rsidR="00937E4B" w:rsidRPr="00AB1D9C" w:rsidRDefault="00AB1D9C">
            <w:pPr>
              <w:pStyle w:val="TableParagraph"/>
              <w:spacing w:before="1"/>
              <w:ind w:left="495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B1D9C">
              <w:rPr>
                <w:rFonts w:ascii="Arial" w:hAnsi="Arial" w:cs="Arial"/>
                <w:bCs/>
                <w:sz w:val="18"/>
                <w:szCs w:val="18"/>
              </w:rPr>
              <w:t>PARTIDA</w:t>
            </w:r>
          </w:p>
        </w:tc>
        <w:tc>
          <w:tcPr>
            <w:tcW w:w="641" w:type="pct"/>
          </w:tcPr>
          <w:p w14:paraId="44DD84BA" w14:textId="77777777" w:rsidR="00937E4B" w:rsidRPr="00AB1D9C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139B5F5" w14:textId="1BF87C50" w:rsidR="00937E4B" w:rsidRPr="00AB1D9C" w:rsidRDefault="00937E4B">
            <w:pPr>
              <w:pStyle w:val="TableParagraph"/>
              <w:spacing w:before="1"/>
              <w:ind w:left="493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09" w:type="pct"/>
          </w:tcPr>
          <w:p w14:paraId="1E061813" w14:textId="284536EE" w:rsidR="00937E4B" w:rsidRPr="00AB1D9C" w:rsidRDefault="00AB1D9C">
            <w:pPr>
              <w:pStyle w:val="TableParagraph"/>
              <w:spacing w:before="85"/>
              <w:ind w:left="447" w:right="115" w:hanging="322"/>
              <w:rPr>
                <w:rFonts w:ascii="Arial" w:hAnsi="Arial" w:cs="Arial"/>
                <w:bCs/>
                <w:sz w:val="18"/>
                <w:szCs w:val="18"/>
              </w:rPr>
            </w:pPr>
            <w:r w:rsidRPr="00AB1D9C">
              <w:rPr>
                <w:rFonts w:ascii="Arial" w:hAnsi="Arial" w:cs="Arial"/>
                <w:bCs/>
                <w:sz w:val="18"/>
                <w:szCs w:val="18"/>
              </w:rPr>
              <w:t>CLAVE</w:t>
            </w:r>
            <w:r w:rsidRPr="00AB1D9C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AB1D9C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AB1D9C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AB1D9C">
              <w:rPr>
                <w:rFonts w:ascii="Arial" w:hAnsi="Arial" w:cs="Arial"/>
                <w:bCs/>
                <w:sz w:val="18"/>
                <w:szCs w:val="18"/>
              </w:rPr>
              <w:t>CUADRO</w:t>
            </w:r>
            <w:r w:rsidRPr="00AB1D9C">
              <w:rPr>
                <w:rFonts w:ascii="Arial" w:hAnsi="Arial" w:cs="Arial"/>
                <w:bCs/>
                <w:spacing w:val="-7"/>
                <w:sz w:val="18"/>
                <w:szCs w:val="18"/>
              </w:rPr>
              <w:t xml:space="preserve"> </w:t>
            </w:r>
            <w:r w:rsidRPr="00AB1D9C">
              <w:rPr>
                <w:rFonts w:ascii="Arial" w:hAnsi="Arial" w:cs="Arial"/>
                <w:bCs/>
                <w:sz w:val="18"/>
                <w:szCs w:val="18"/>
              </w:rPr>
              <w:t>ESTATAL</w:t>
            </w:r>
            <w:r w:rsidRPr="00AB1D9C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1411" w:type="pct"/>
          </w:tcPr>
          <w:p w14:paraId="6AD660DA" w14:textId="77777777" w:rsidR="00937E4B" w:rsidRPr="00AB1D9C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AB1D9C" w14:paraId="6DC11A7E" w14:textId="77777777" w:rsidTr="00AB1D9C">
        <w:trPr>
          <w:trHeight w:val="546"/>
        </w:trPr>
        <w:tc>
          <w:tcPr>
            <w:tcW w:w="744" w:type="pct"/>
          </w:tcPr>
          <w:p w14:paraId="042944AD" w14:textId="554621C6" w:rsidR="00937E4B" w:rsidRPr="00AB1D9C" w:rsidRDefault="00AB1D9C" w:rsidP="00AB1D9C">
            <w:pPr>
              <w:pStyle w:val="TableParagraph"/>
              <w:spacing w:before="85"/>
              <w:ind w:right="63"/>
              <w:rPr>
                <w:rFonts w:ascii="Arial" w:hAnsi="Arial" w:cs="Arial"/>
                <w:bCs/>
                <w:sz w:val="18"/>
                <w:szCs w:val="18"/>
              </w:rPr>
            </w:pPr>
            <w:r w:rsidRPr="00AB1D9C">
              <w:rPr>
                <w:rFonts w:ascii="Arial" w:hAnsi="Arial" w:cs="Arial"/>
                <w:bCs/>
                <w:sz w:val="18"/>
                <w:szCs w:val="18"/>
              </w:rPr>
              <w:t>ÁREA</w:t>
            </w:r>
            <w:r w:rsidRPr="00AB1D9C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AB1D9C">
              <w:rPr>
                <w:rFonts w:ascii="Arial" w:hAnsi="Arial" w:cs="Arial"/>
                <w:bCs/>
                <w:w w:val="95"/>
                <w:sz w:val="18"/>
                <w:szCs w:val="18"/>
              </w:rPr>
              <w:t>REQUIRENTE</w:t>
            </w:r>
          </w:p>
        </w:tc>
        <w:tc>
          <w:tcPr>
            <w:tcW w:w="4256" w:type="pct"/>
            <w:gridSpan w:val="6"/>
          </w:tcPr>
          <w:p w14:paraId="3E3C54B3" w14:textId="77777777" w:rsidR="00937E4B" w:rsidRPr="00AB1D9C" w:rsidRDefault="00937E4B">
            <w:pPr>
              <w:pStyle w:val="TableParagraph"/>
              <w:spacing w:before="6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B8A252E" w14:textId="4EDF91F0" w:rsidR="00937E4B" w:rsidRPr="00AB1D9C" w:rsidRDefault="00AB1D9C">
            <w:pPr>
              <w:pStyle w:val="TableParagraph"/>
              <w:ind w:left="71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SECRETARÍA DE SALUD JALISCO</w:t>
            </w:r>
          </w:p>
        </w:tc>
      </w:tr>
      <w:tr w:rsidR="00937E4B" w:rsidRPr="00AB1D9C" w14:paraId="0C8DDE10" w14:textId="77777777" w:rsidTr="00AB1D9C">
        <w:trPr>
          <w:trHeight w:val="2267"/>
        </w:trPr>
        <w:tc>
          <w:tcPr>
            <w:tcW w:w="744" w:type="pct"/>
          </w:tcPr>
          <w:p w14:paraId="24224A3D" w14:textId="77777777" w:rsidR="00937E4B" w:rsidRPr="00AB1D9C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286C061" w14:textId="77777777" w:rsidR="00937E4B" w:rsidRPr="00AB1D9C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68F2840" w14:textId="77777777" w:rsidR="00937E4B" w:rsidRPr="00AB1D9C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D07DF04" w14:textId="77777777" w:rsidR="00937E4B" w:rsidRPr="00AB1D9C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2036609" w14:textId="77777777" w:rsidR="00937E4B" w:rsidRPr="00AB1D9C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BAB3814" w14:textId="25E98D29" w:rsidR="008E453B" w:rsidRPr="00AB1D9C" w:rsidRDefault="00AB1D9C">
            <w:pPr>
              <w:pStyle w:val="TableParagraph"/>
              <w:ind w:left="472" w:right="63" w:hanging="389"/>
              <w:rPr>
                <w:rFonts w:ascii="Arial" w:hAnsi="Arial" w:cs="Arial"/>
                <w:bCs/>
                <w:spacing w:val="-1"/>
                <w:sz w:val="18"/>
                <w:szCs w:val="18"/>
              </w:rPr>
            </w:pPr>
            <w:r w:rsidRPr="00AB1D9C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DESCRIPCIÓN </w:t>
            </w:r>
          </w:p>
          <w:p w14:paraId="576E28FB" w14:textId="2198F9E4" w:rsidR="00937E4B" w:rsidRPr="00AB1D9C" w:rsidRDefault="00AB1D9C">
            <w:pPr>
              <w:pStyle w:val="TableParagraph"/>
              <w:ind w:left="472" w:right="63" w:hanging="389"/>
              <w:rPr>
                <w:rFonts w:ascii="Arial" w:hAnsi="Arial" w:cs="Arial"/>
                <w:bCs/>
                <w:sz w:val="18"/>
                <w:szCs w:val="18"/>
              </w:rPr>
            </w:pPr>
            <w:r w:rsidRPr="00AB1D9C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  <w:tc>
          <w:tcPr>
            <w:tcW w:w="4256" w:type="pct"/>
            <w:gridSpan w:val="6"/>
          </w:tcPr>
          <w:p w14:paraId="38270A7D" w14:textId="77777777" w:rsidR="00937E4B" w:rsidRPr="00AB1D9C" w:rsidRDefault="00937E4B">
            <w:pPr>
              <w:pStyle w:val="TableParagraph"/>
              <w:spacing w:before="2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F86605C" w14:textId="1B9D9EB6" w:rsidR="00937E4B" w:rsidRPr="00AB1D9C" w:rsidRDefault="00AB1D9C" w:rsidP="009C2E36">
            <w:pPr>
              <w:pStyle w:val="TableParagraph"/>
              <w:numPr>
                <w:ilvl w:val="0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AB1D9C">
              <w:rPr>
                <w:rFonts w:ascii="Arial" w:hAnsi="Arial" w:cs="Arial"/>
                <w:bCs/>
                <w:sz w:val="18"/>
                <w:szCs w:val="18"/>
              </w:rPr>
              <w:t xml:space="preserve">DEFINICIÓN: SISTEMA MÓVIL PARA EL TRANSPORTE INTRAHOSPITALARIO DE PACIENTES CON DESCANSA PIES </w:t>
            </w:r>
          </w:p>
          <w:p w14:paraId="65B04389" w14:textId="77777777" w:rsidR="009C2E36" w:rsidRPr="00AB1D9C" w:rsidRDefault="009C2E36" w:rsidP="009C2E36">
            <w:pPr>
              <w:pStyle w:val="TableParagraph"/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AA0AD9D" w14:textId="5664F79F" w:rsidR="00AF2035" w:rsidRPr="00AB1D9C" w:rsidRDefault="00AB1D9C" w:rsidP="00AF2035">
            <w:pPr>
              <w:pStyle w:val="TableParagraph"/>
              <w:numPr>
                <w:ilvl w:val="0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AB1D9C">
              <w:rPr>
                <w:rFonts w:ascii="Arial" w:hAnsi="Arial" w:cs="Arial"/>
                <w:bCs/>
                <w:sz w:val="18"/>
                <w:szCs w:val="18"/>
              </w:rPr>
              <w:t>DESCRIPCIÓN TÉCNICA:</w:t>
            </w:r>
          </w:p>
          <w:p w14:paraId="31315DC4" w14:textId="77777777" w:rsidR="00AF2035" w:rsidRPr="00AB1D9C" w:rsidRDefault="00AF2035" w:rsidP="00AF2035">
            <w:pPr>
              <w:pStyle w:val="Prrafodelista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3A683A0A" w14:textId="07FF878B" w:rsidR="00AF2035" w:rsidRPr="00AB1D9C" w:rsidRDefault="00AB1D9C" w:rsidP="00AF2035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AB1D9C">
              <w:rPr>
                <w:rFonts w:ascii="Arial" w:hAnsi="Arial" w:cs="Arial"/>
                <w:bCs/>
                <w:sz w:val="18"/>
                <w:szCs w:val="18"/>
              </w:rPr>
              <w:t>SISTEMA DE FRENO AJUSTABLE DE LÁMINA DE ACERO CALIBRE 10, 5/8 DE PULGADA DE ANCHO CON TOPE Y MECANISMO EXCÉNTRICO CON PALANCA Y MANERAL DE HULE NATURAL MACIZO COLOR NEGRO; LA PARTE INFERIOR TRASERA DEL MARCO DEBERÁ INCLUIR UN TOPE DE HULE NATURAL MACIZO DE COLOR NEGRO; EL ACABADO DE TODA LA ESTRUCTURA DEBERÁ SER ESMALTADA.</w:t>
            </w:r>
          </w:p>
          <w:p w14:paraId="358158AB" w14:textId="79343257" w:rsidR="00AF2035" w:rsidRPr="00AB1D9C" w:rsidRDefault="00AB1D9C" w:rsidP="00AF2035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AB1D9C">
              <w:rPr>
                <w:rFonts w:ascii="Arial" w:hAnsi="Arial" w:cs="Arial"/>
                <w:bCs/>
                <w:sz w:val="18"/>
                <w:szCs w:val="18"/>
              </w:rPr>
              <w:t xml:space="preserve">RESPALDO Y ASIENTO: </w:t>
            </w:r>
            <w:r w:rsidR="005A6715" w:rsidRPr="00AB1D9C">
              <w:rPr>
                <w:rFonts w:ascii="Arial" w:hAnsi="Arial" w:cs="Arial"/>
                <w:bCs/>
                <w:sz w:val="18"/>
                <w:szCs w:val="18"/>
              </w:rPr>
              <w:t>DE LONA</w:t>
            </w:r>
            <w:r w:rsidRPr="00AB1D9C">
              <w:rPr>
                <w:rFonts w:ascii="Arial" w:hAnsi="Arial" w:cs="Arial"/>
                <w:bCs/>
                <w:sz w:val="18"/>
                <w:szCs w:val="18"/>
              </w:rPr>
              <w:t>, DEBERÁ INCLUIR REFUERZOS LATERALES</w:t>
            </w:r>
          </w:p>
          <w:p w14:paraId="46F4D914" w14:textId="3E44DDE9" w:rsidR="00AF2035" w:rsidRPr="00AB1D9C" w:rsidRDefault="00AB1D9C" w:rsidP="00AF2035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AB1D9C">
              <w:rPr>
                <w:rFonts w:ascii="Arial" w:hAnsi="Arial" w:cs="Arial"/>
                <w:bCs/>
                <w:sz w:val="18"/>
                <w:szCs w:val="18"/>
              </w:rPr>
              <w:t>MOLDURA PARA DESCANSABRAZOS DE ACRILONNITRILO BUTADIENO ESTIRENO (ABS) DE ALTO IMPACTO COLOR NEGRO ACOJINADO.</w:t>
            </w:r>
          </w:p>
          <w:p w14:paraId="3E85BDFB" w14:textId="4144BF0B" w:rsidR="00AF2035" w:rsidRPr="00AB1D9C" w:rsidRDefault="00AB1D9C" w:rsidP="00AF2035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AB1D9C">
              <w:rPr>
                <w:rFonts w:ascii="Arial" w:hAnsi="Arial" w:cs="Arial"/>
                <w:bCs/>
                <w:sz w:val="18"/>
                <w:szCs w:val="18"/>
              </w:rPr>
              <w:t>DESCANSAPIES DE PLÁSTICO DE ALTO IMPACTO ENSAMBLADO EN FORMA TELESCÓPICA.</w:t>
            </w:r>
          </w:p>
          <w:p w14:paraId="6A6DF879" w14:textId="1598DC48" w:rsidR="00862B14" w:rsidRPr="00AB1D9C" w:rsidRDefault="00AB1D9C" w:rsidP="00AF2035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AB1D9C">
              <w:rPr>
                <w:rFonts w:ascii="Arial" w:hAnsi="Arial" w:cs="Arial"/>
                <w:bCs/>
                <w:sz w:val="18"/>
                <w:szCs w:val="18"/>
              </w:rPr>
              <w:t xml:space="preserve">MANUBRIOS ABATIBLES. </w:t>
            </w:r>
          </w:p>
          <w:p w14:paraId="40537A8E" w14:textId="620E24A2" w:rsidR="00D36769" w:rsidRPr="00AB1D9C" w:rsidRDefault="00AB1D9C" w:rsidP="00AF2035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AB1D9C">
              <w:rPr>
                <w:rFonts w:ascii="Arial" w:hAnsi="Arial" w:cs="Arial"/>
                <w:bCs/>
                <w:sz w:val="18"/>
                <w:szCs w:val="18"/>
              </w:rPr>
              <w:t>CARGA MÁXIMA 110 KG}</w:t>
            </w:r>
          </w:p>
          <w:p w14:paraId="6533F74E" w14:textId="4939A09D" w:rsidR="00D36769" w:rsidRPr="00AB1D9C" w:rsidRDefault="00AB1D9C" w:rsidP="00AF2035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AB1D9C">
              <w:rPr>
                <w:rFonts w:ascii="Arial" w:hAnsi="Arial" w:cs="Arial"/>
                <w:bCs/>
                <w:sz w:val="18"/>
                <w:szCs w:val="18"/>
              </w:rPr>
              <w:t>TIPO ABATIBLE DE 48 A 64 CM (+/- 2%)</w:t>
            </w:r>
          </w:p>
          <w:p w14:paraId="01ACEFBC" w14:textId="452F5821" w:rsidR="00D36769" w:rsidRPr="00AB1D9C" w:rsidRDefault="00AB1D9C" w:rsidP="00AF2035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AB1D9C">
              <w:rPr>
                <w:rFonts w:ascii="Arial" w:hAnsi="Arial" w:cs="Arial"/>
                <w:bCs/>
                <w:sz w:val="18"/>
                <w:szCs w:val="18"/>
              </w:rPr>
              <w:t>RUEDA TRASERA DE 24 PULGADAS (+/- 2%)</w:t>
            </w:r>
          </w:p>
          <w:p w14:paraId="761B3359" w14:textId="4427BF54" w:rsidR="00F14C85" w:rsidRPr="00AB1D9C" w:rsidRDefault="00F14C85" w:rsidP="008A01DD">
            <w:pPr>
              <w:pStyle w:val="TableParagraph"/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AB1D9C" w14:paraId="0F8E2BEC" w14:textId="77777777" w:rsidTr="00AB1D9C">
        <w:trPr>
          <w:trHeight w:val="186"/>
        </w:trPr>
        <w:tc>
          <w:tcPr>
            <w:tcW w:w="744" w:type="pct"/>
            <w:vMerge w:val="restart"/>
          </w:tcPr>
          <w:p w14:paraId="398CC1B0" w14:textId="77777777" w:rsidR="00937E4B" w:rsidRPr="00AB1D9C" w:rsidRDefault="00937E4B">
            <w:pPr>
              <w:pStyle w:val="TableParagraph"/>
              <w:spacing w:before="2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7EF476A" w14:textId="0006AEEE" w:rsidR="00937E4B" w:rsidRPr="00AB1D9C" w:rsidRDefault="00AB1D9C" w:rsidP="00AB1D9C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AB1D9C">
              <w:rPr>
                <w:rFonts w:ascii="Arial" w:hAnsi="Arial" w:cs="Arial"/>
                <w:bCs/>
                <w:sz w:val="18"/>
                <w:szCs w:val="18"/>
              </w:rPr>
              <w:t>ACCESORIOS</w:t>
            </w:r>
          </w:p>
        </w:tc>
        <w:tc>
          <w:tcPr>
            <w:tcW w:w="279" w:type="pct"/>
          </w:tcPr>
          <w:p w14:paraId="61939C7A" w14:textId="6CF22AA1" w:rsidR="00937E4B" w:rsidRPr="00AB1D9C" w:rsidRDefault="00AB1D9C">
            <w:pPr>
              <w:pStyle w:val="TableParagraph"/>
              <w:spacing w:line="167" w:lineRule="exact"/>
              <w:ind w:left="169" w:right="15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B1D9C">
              <w:rPr>
                <w:rFonts w:ascii="Arial" w:hAnsi="Arial" w:cs="Arial"/>
                <w:bCs/>
                <w:sz w:val="18"/>
                <w:szCs w:val="18"/>
              </w:rPr>
              <w:t>CANT</w:t>
            </w:r>
          </w:p>
        </w:tc>
        <w:tc>
          <w:tcPr>
            <w:tcW w:w="3977" w:type="pct"/>
            <w:gridSpan w:val="5"/>
          </w:tcPr>
          <w:p w14:paraId="76E6CE88" w14:textId="211EEDC8" w:rsidR="00937E4B" w:rsidRPr="00AB1D9C" w:rsidRDefault="00AB1D9C" w:rsidP="005A6715">
            <w:pPr>
              <w:pStyle w:val="TableParagraph"/>
              <w:spacing w:line="167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AB1D9C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AB1D9C" w14:paraId="66988BB2" w14:textId="77777777" w:rsidTr="00AB1D9C">
        <w:trPr>
          <w:trHeight w:val="256"/>
        </w:trPr>
        <w:tc>
          <w:tcPr>
            <w:tcW w:w="744" w:type="pct"/>
            <w:vMerge/>
            <w:tcBorders>
              <w:top w:val="nil"/>
            </w:tcBorders>
          </w:tcPr>
          <w:p w14:paraId="5C37C198" w14:textId="77777777" w:rsidR="00937E4B" w:rsidRPr="00AB1D9C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79" w:type="pct"/>
          </w:tcPr>
          <w:p w14:paraId="620ABB49" w14:textId="78D71576" w:rsidR="00937E4B" w:rsidRPr="00AB1D9C" w:rsidRDefault="00AB1D9C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AB1D9C"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3977" w:type="pct"/>
            <w:gridSpan w:val="5"/>
          </w:tcPr>
          <w:p w14:paraId="50BFBBE8" w14:textId="3735CCD5" w:rsidR="00937E4B" w:rsidRPr="00AB1D9C" w:rsidRDefault="00AB1D9C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AB1D9C">
              <w:rPr>
                <w:rFonts w:ascii="Arial" w:hAnsi="Arial" w:cs="Arial"/>
                <w:bCs/>
                <w:sz w:val="18"/>
                <w:szCs w:val="18"/>
              </w:rPr>
              <w:t xml:space="preserve">KIT DE REPARACIÓN NEUMÁTICA Y BOMBAS </w:t>
            </w:r>
          </w:p>
        </w:tc>
      </w:tr>
      <w:tr w:rsidR="00937E4B" w:rsidRPr="00AB1D9C" w14:paraId="611701FE" w14:textId="77777777" w:rsidTr="00AB1D9C">
        <w:trPr>
          <w:trHeight w:val="189"/>
        </w:trPr>
        <w:tc>
          <w:tcPr>
            <w:tcW w:w="744" w:type="pct"/>
            <w:vMerge/>
            <w:tcBorders>
              <w:top w:val="nil"/>
            </w:tcBorders>
          </w:tcPr>
          <w:p w14:paraId="05341265" w14:textId="77777777" w:rsidR="00937E4B" w:rsidRPr="00AB1D9C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79" w:type="pct"/>
          </w:tcPr>
          <w:p w14:paraId="39B2614B" w14:textId="62030EF3" w:rsidR="00937E4B" w:rsidRPr="00AB1D9C" w:rsidRDefault="00AB1D9C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AB1D9C"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3977" w:type="pct"/>
            <w:gridSpan w:val="5"/>
          </w:tcPr>
          <w:p w14:paraId="0B4B415B" w14:textId="2A6C2222" w:rsidR="00937E4B" w:rsidRPr="00AB1D9C" w:rsidRDefault="00AB1D9C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AB1D9C">
              <w:rPr>
                <w:rFonts w:ascii="Arial" w:hAnsi="Arial" w:cs="Arial"/>
                <w:bCs/>
                <w:sz w:val="18"/>
                <w:szCs w:val="18"/>
              </w:rPr>
              <w:t>CORREA TALONERA PARA SUJETAR LOS PIES DEL USUARIO</w:t>
            </w:r>
          </w:p>
        </w:tc>
      </w:tr>
      <w:tr w:rsidR="00937E4B" w:rsidRPr="00AB1D9C" w14:paraId="7FAA77C7" w14:textId="77777777" w:rsidTr="00AB1D9C">
        <w:trPr>
          <w:trHeight w:val="189"/>
        </w:trPr>
        <w:tc>
          <w:tcPr>
            <w:tcW w:w="744" w:type="pct"/>
            <w:vMerge w:val="restart"/>
          </w:tcPr>
          <w:p w14:paraId="4AB4677B" w14:textId="77777777" w:rsidR="00937E4B" w:rsidRPr="00AB1D9C" w:rsidRDefault="00937E4B">
            <w:pPr>
              <w:pStyle w:val="TableParagraph"/>
              <w:spacing w:before="5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5F2BD58" w14:textId="7E5CDDB2" w:rsidR="00937E4B" w:rsidRPr="00AB1D9C" w:rsidRDefault="00AB1D9C" w:rsidP="00AB1D9C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AB1D9C">
              <w:rPr>
                <w:rFonts w:ascii="Arial" w:hAnsi="Arial" w:cs="Arial"/>
                <w:bCs/>
                <w:sz w:val="18"/>
                <w:szCs w:val="18"/>
              </w:rPr>
              <w:t>INSTALACIÓN</w:t>
            </w:r>
            <w:r w:rsidRPr="00AB1D9C">
              <w:rPr>
                <w:rFonts w:ascii="Arial" w:hAnsi="Arial" w:cs="Arial"/>
                <w:bCs/>
                <w:spacing w:val="-2"/>
                <w:sz w:val="18"/>
                <w:szCs w:val="18"/>
              </w:rPr>
              <w:t>:</w:t>
            </w:r>
          </w:p>
        </w:tc>
        <w:tc>
          <w:tcPr>
            <w:tcW w:w="279" w:type="pct"/>
          </w:tcPr>
          <w:p w14:paraId="4C567C69" w14:textId="062C2C39" w:rsidR="00937E4B" w:rsidRPr="00AB1D9C" w:rsidRDefault="00AB1D9C">
            <w:pPr>
              <w:pStyle w:val="TableParagraph"/>
              <w:spacing w:before="1" w:line="168" w:lineRule="exact"/>
              <w:ind w:left="169" w:right="148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B1D9C">
              <w:rPr>
                <w:rFonts w:ascii="Arial" w:hAnsi="Arial" w:cs="Arial"/>
                <w:bCs/>
                <w:sz w:val="18"/>
                <w:szCs w:val="18"/>
              </w:rPr>
              <w:t>N/A</w:t>
            </w:r>
          </w:p>
        </w:tc>
        <w:tc>
          <w:tcPr>
            <w:tcW w:w="3977" w:type="pct"/>
            <w:gridSpan w:val="5"/>
          </w:tcPr>
          <w:p w14:paraId="2CEF9EC3" w14:textId="62328E5B" w:rsidR="00937E4B" w:rsidRPr="00AB1D9C" w:rsidRDefault="00AB1D9C" w:rsidP="005A6715">
            <w:pPr>
              <w:pStyle w:val="TableParagraph"/>
              <w:spacing w:before="1" w:line="168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AB1D9C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AB1D9C" w14:paraId="3AD1921B" w14:textId="77777777" w:rsidTr="00AB1D9C">
        <w:trPr>
          <w:trHeight w:val="242"/>
        </w:trPr>
        <w:tc>
          <w:tcPr>
            <w:tcW w:w="744" w:type="pct"/>
            <w:vMerge/>
            <w:tcBorders>
              <w:top w:val="nil"/>
            </w:tcBorders>
          </w:tcPr>
          <w:p w14:paraId="49C1FE6F" w14:textId="77777777" w:rsidR="00937E4B" w:rsidRPr="00AB1D9C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79" w:type="pct"/>
          </w:tcPr>
          <w:p w14:paraId="324ACCF4" w14:textId="77777777" w:rsidR="00937E4B" w:rsidRPr="00AB1D9C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977" w:type="pct"/>
            <w:gridSpan w:val="5"/>
          </w:tcPr>
          <w:p w14:paraId="7AA5844E" w14:textId="77777777" w:rsidR="00937E4B" w:rsidRPr="00AB1D9C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AB1D9C" w14:paraId="4837BDFE" w14:textId="77777777" w:rsidTr="00AB1D9C">
        <w:trPr>
          <w:trHeight w:val="330"/>
        </w:trPr>
        <w:tc>
          <w:tcPr>
            <w:tcW w:w="5000" w:type="pct"/>
            <w:gridSpan w:val="7"/>
          </w:tcPr>
          <w:p w14:paraId="14DEF3B2" w14:textId="5E894B99" w:rsidR="009C2E36" w:rsidRPr="00AB1D9C" w:rsidRDefault="00AB1D9C" w:rsidP="009C2E36">
            <w:pPr>
              <w:pStyle w:val="TableParagraph"/>
              <w:spacing w:before="73"/>
              <w:ind w:left="107"/>
              <w:rPr>
                <w:rFonts w:ascii="Arial" w:hAnsi="Arial" w:cs="Arial"/>
                <w:bCs/>
                <w:sz w:val="18"/>
                <w:szCs w:val="18"/>
              </w:rPr>
            </w:pPr>
            <w:r w:rsidRPr="00AB1D9C">
              <w:rPr>
                <w:rFonts w:ascii="Arial" w:hAnsi="Arial" w:cs="Arial"/>
                <w:bCs/>
                <w:sz w:val="18"/>
                <w:szCs w:val="18"/>
              </w:rPr>
              <w:t>DOCUMENTOS</w:t>
            </w:r>
            <w:r w:rsidRPr="00AB1D9C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AB1D9C">
              <w:rPr>
                <w:rFonts w:ascii="Arial" w:hAnsi="Arial" w:cs="Arial"/>
                <w:bCs/>
                <w:sz w:val="18"/>
                <w:szCs w:val="18"/>
              </w:rPr>
              <w:t>PARA ENTREGAR</w:t>
            </w:r>
            <w:r w:rsidRPr="00AB1D9C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AB1D9C">
              <w:rPr>
                <w:rFonts w:ascii="Arial" w:hAnsi="Arial" w:cs="Arial"/>
                <w:bCs/>
                <w:sz w:val="18"/>
                <w:szCs w:val="18"/>
              </w:rPr>
              <w:t>Y</w:t>
            </w:r>
            <w:r w:rsidRPr="00AB1D9C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AB1D9C">
              <w:rPr>
                <w:rFonts w:ascii="Arial" w:hAnsi="Arial" w:cs="Arial"/>
                <w:bCs/>
                <w:sz w:val="18"/>
                <w:szCs w:val="18"/>
              </w:rPr>
              <w:t>REQUISITOS</w:t>
            </w:r>
            <w:r w:rsidRPr="00AB1D9C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AB1D9C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AB1D9C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AB1D9C">
              <w:rPr>
                <w:rFonts w:ascii="Arial" w:hAnsi="Arial" w:cs="Arial"/>
                <w:bCs/>
                <w:sz w:val="18"/>
                <w:szCs w:val="18"/>
              </w:rPr>
              <w:t>EVALUACIÓN</w:t>
            </w:r>
            <w:r w:rsidRPr="00AB1D9C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AB1D9C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</w:tr>
      <w:tr w:rsidR="00937E4B" w:rsidRPr="00AB1D9C" w14:paraId="69AC84CA" w14:textId="77777777" w:rsidTr="00AB1D9C">
        <w:trPr>
          <w:trHeight w:val="189"/>
        </w:trPr>
        <w:tc>
          <w:tcPr>
            <w:tcW w:w="5000" w:type="pct"/>
            <w:gridSpan w:val="7"/>
          </w:tcPr>
          <w:p w14:paraId="7637EE68" w14:textId="77777777" w:rsidR="009C2E36" w:rsidRPr="00AB1D9C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43B9B892" w14:textId="18EA332E" w:rsidR="009C2E36" w:rsidRPr="00AB1D9C" w:rsidRDefault="00AB1D9C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AB1D9C">
              <w:rPr>
                <w:rFonts w:ascii="Arial" w:hAnsi="Arial" w:cs="Arial"/>
                <w:bCs/>
                <w:sz w:val="18"/>
                <w:szCs w:val="18"/>
              </w:rPr>
              <w:t>APEGARSE A LO SEÑALADO EN EL ANEXO 1. CARTA DE REQUERIMIENTOS TÉCNICOS.</w:t>
            </w:r>
          </w:p>
          <w:p w14:paraId="1D809A4F" w14:textId="35EF987D" w:rsidR="009C2E36" w:rsidRPr="00AB1D9C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24211742" w14:textId="77777777" w:rsidR="00937E4B" w:rsidRDefault="00937E4B">
      <w:pPr>
        <w:rPr>
          <w:b/>
          <w:sz w:val="20"/>
        </w:rPr>
      </w:pPr>
    </w:p>
    <w:tbl>
      <w:tblPr>
        <w:tblStyle w:val="Tablaconcuadrcula"/>
        <w:tblW w:w="5000" w:type="pct"/>
        <w:tblInd w:w="0" w:type="dxa"/>
        <w:tblLook w:val="04A0" w:firstRow="1" w:lastRow="0" w:firstColumn="1" w:lastColumn="0" w:noHBand="0" w:noVBand="1"/>
      </w:tblPr>
      <w:tblGrid>
        <w:gridCol w:w="5225"/>
        <w:gridCol w:w="5225"/>
      </w:tblGrid>
      <w:tr w:rsidR="00AB1D9C" w14:paraId="7D9B6D24" w14:textId="77777777" w:rsidTr="00AB1D9C">
        <w:trPr>
          <w:trHeight w:val="116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BE531" w14:textId="77777777" w:rsidR="00AB1D9C" w:rsidRDefault="00AB1D9C">
            <w:pPr>
              <w:pStyle w:val="Textoindependiente"/>
              <w:jc w:val="center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RESPONSABLE DEL REQUERIMIENTO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46D22" w14:textId="77777777" w:rsidR="00AB1D9C" w:rsidRDefault="00AB1D9C">
            <w:pPr>
              <w:pStyle w:val="Textoindependiente"/>
              <w:jc w:val="both"/>
              <w:rPr>
                <w:rFonts w:ascii="Arial" w:hAnsi="Arial" w:cs="Arial"/>
              </w:rPr>
            </w:pPr>
          </w:p>
        </w:tc>
      </w:tr>
    </w:tbl>
    <w:p w14:paraId="7BC69CDC" w14:textId="77777777" w:rsidR="00AB1D9C" w:rsidRDefault="00AB1D9C">
      <w:pPr>
        <w:rPr>
          <w:b/>
          <w:sz w:val="20"/>
        </w:rPr>
      </w:pPr>
    </w:p>
    <w:p w14:paraId="2485F813" w14:textId="77777777" w:rsidR="00937E4B" w:rsidRDefault="00937E4B">
      <w:pPr>
        <w:rPr>
          <w:b/>
          <w:sz w:val="20"/>
        </w:rPr>
      </w:pPr>
    </w:p>
    <w:p w14:paraId="428AB41D" w14:textId="77777777" w:rsidR="00937E4B" w:rsidRDefault="00937E4B">
      <w:pPr>
        <w:rPr>
          <w:b/>
          <w:sz w:val="20"/>
        </w:rPr>
      </w:pPr>
    </w:p>
    <w:p w14:paraId="5E2C93C0" w14:textId="77777777" w:rsidR="00937E4B" w:rsidRDefault="00937E4B">
      <w:pPr>
        <w:rPr>
          <w:b/>
          <w:sz w:val="20"/>
        </w:rPr>
      </w:pPr>
    </w:p>
    <w:p w14:paraId="6F2D1712" w14:textId="77777777" w:rsidR="00937E4B" w:rsidRDefault="00937E4B">
      <w:pPr>
        <w:rPr>
          <w:b/>
          <w:sz w:val="20"/>
        </w:rPr>
      </w:pPr>
    </w:p>
    <w:p w14:paraId="2FDB0414" w14:textId="77777777" w:rsidR="00937E4B" w:rsidRDefault="00937E4B">
      <w:pPr>
        <w:rPr>
          <w:b/>
          <w:sz w:val="20"/>
        </w:rPr>
      </w:pPr>
    </w:p>
    <w:p w14:paraId="00383488" w14:textId="77777777" w:rsidR="00937E4B" w:rsidRDefault="00937E4B">
      <w:pPr>
        <w:rPr>
          <w:b/>
          <w:sz w:val="20"/>
        </w:rPr>
      </w:pPr>
    </w:p>
    <w:p w14:paraId="074400E7" w14:textId="77777777" w:rsidR="00937E4B" w:rsidRDefault="00937E4B">
      <w:pPr>
        <w:rPr>
          <w:b/>
          <w:sz w:val="20"/>
        </w:rPr>
      </w:pPr>
    </w:p>
    <w:p w14:paraId="56E359F0" w14:textId="77777777" w:rsidR="00937E4B" w:rsidRDefault="00937E4B">
      <w:pPr>
        <w:rPr>
          <w:b/>
          <w:sz w:val="20"/>
        </w:rPr>
      </w:pPr>
    </w:p>
    <w:p w14:paraId="6AFE20FF" w14:textId="77777777" w:rsidR="00937E4B" w:rsidRDefault="00937E4B">
      <w:pPr>
        <w:rPr>
          <w:b/>
          <w:sz w:val="20"/>
        </w:rPr>
      </w:pPr>
    </w:p>
    <w:p w14:paraId="3244B8DE" w14:textId="77777777" w:rsidR="00937E4B" w:rsidRDefault="00937E4B">
      <w:pPr>
        <w:rPr>
          <w:b/>
          <w:sz w:val="20"/>
        </w:rPr>
      </w:pPr>
    </w:p>
    <w:p w14:paraId="1174FB96" w14:textId="77777777" w:rsidR="00937E4B" w:rsidRDefault="00937E4B">
      <w:pPr>
        <w:rPr>
          <w:b/>
          <w:sz w:val="20"/>
        </w:rPr>
      </w:pPr>
    </w:p>
    <w:p w14:paraId="4FE4624A" w14:textId="77777777" w:rsidR="00937E4B" w:rsidRDefault="00937E4B">
      <w:pPr>
        <w:rPr>
          <w:b/>
          <w:sz w:val="20"/>
        </w:rPr>
      </w:pPr>
    </w:p>
    <w:p w14:paraId="079B7E96" w14:textId="77777777" w:rsidR="00937E4B" w:rsidRDefault="00937E4B">
      <w:pPr>
        <w:rPr>
          <w:b/>
          <w:sz w:val="20"/>
        </w:rPr>
      </w:pPr>
    </w:p>
    <w:p w14:paraId="44FB94E7" w14:textId="77777777" w:rsidR="00937E4B" w:rsidRDefault="00937E4B">
      <w:pPr>
        <w:rPr>
          <w:b/>
          <w:sz w:val="20"/>
        </w:rPr>
      </w:pPr>
    </w:p>
    <w:p w14:paraId="028C3145" w14:textId="77777777" w:rsidR="00937E4B" w:rsidRDefault="00937E4B">
      <w:pPr>
        <w:rPr>
          <w:b/>
          <w:sz w:val="20"/>
        </w:rPr>
      </w:pPr>
    </w:p>
    <w:p w14:paraId="574AE541" w14:textId="5427D796" w:rsidR="00937E4B" w:rsidRDefault="00937E4B">
      <w:pPr>
        <w:spacing w:before="4"/>
        <w:rPr>
          <w:b/>
          <w:sz w:val="11"/>
        </w:rPr>
      </w:pPr>
    </w:p>
    <w:sectPr w:rsidR="00937E4B">
      <w:type w:val="continuous"/>
      <w:pgSz w:w="12240" w:h="15840"/>
      <w:pgMar w:top="520" w:right="8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255DF5"/>
    <w:multiLevelType w:val="multilevel"/>
    <w:tmpl w:val="1FFC49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1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2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num w:numId="1" w16cid:durableId="1381593148">
    <w:abstractNumId w:val="2"/>
  </w:num>
  <w:num w:numId="2" w16cid:durableId="1615020546">
    <w:abstractNumId w:val="1"/>
  </w:num>
  <w:num w:numId="3" w16cid:durableId="357866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4B"/>
    <w:rsid w:val="00322987"/>
    <w:rsid w:val="005A6715"/>
    <w:rsid w:val="00667D9A"/>
    <w:rsid w:val="00862B14"/>
    <w:rsid w:val="008A01DD"/>
    <w:rsid w:val="008E453B"/>
    <w:rsid w:val="009105DC"/>
    <w:rsid w:val="00937E4B"/>
    <w:rsid w:val="009C2E36"/>
    <w:rsid w:val="00AB1D9C"/>
    <w:rsid w:val="00AF2035"/>
    <w:rsid w:val="00B159A4"/>
    <w:rsid w:val="00D36769"/>
    <w:rsid w:val="00DF6C7C"/>
    <w:rsid w:val="00E20371"/>
    <w:rsid w:val="00F14C85"/>
    <w:rsid w:val="00F1704B"/>
    <w:rsid w:val="00FF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01E6D"/>
  <w15:docId w15:val="{F500A9B5-B3D2-4948-8052-16EC6EF7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b/>
      <w:bCs/>
      <w:sz w:val="18"/>
      <w:szCs w:val="1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semiHidden/>
    <w:unhideWhenUsed/>
    <w:rsid w:val="00862B1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AB1D9C"/>
    <w:rPr>
      <w:rFonts w:ascii="Palatino Linotype" w:eastAsia="Palatino Linotype" w:hAnsi="Palatino Linotype" w:cs="Palatino Linotype"/>
      <w:b/>
      <w:bCs/>
      <w:sz w:val="18"/>
      <w:szCs w:val="18"/>
      <w:lang w:val="es-ES"/>
    </w:rPr>
  </w:style>
  <w:style w:type="table" w:styleId="Tablaconcuadrcula">
    <w:name w:val="Table Grid"/>
    <w:basedOn w:val="Tablanormal"/>
    <w:uiPriority w:val="39"/>
    <w:rsid w:val="00AB1D9C"/>
    <w:pPr>
      <w:widowControl/>
      <w:autoSpaceDE/>
      <w:autoSpaceDN/>
    </w:pPr>
    <w:rPr>
      <w:kern w:val="2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27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1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0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78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030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973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06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198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Martha Velazquez MVO. Ortega</dc:creator>
  <cp:lastModifiedBy>Direccion de Recursos Materiales</cp:lastModifiedBy>
  <cp:revision>5</cp:revision>
  <dcterms:created xsi:type="dcterms:W3CDTF">2023-06-09T17:44:00Z</dcterms:created>
  <dcterms:modified xsi:type="dcterms:W3CDTF">2023-06-11T23:36:00Z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