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A77D1" w14:textId="1071A342" w:rsidR="00937E4B" w:rsidRPr="001E339B" w:rsidRDefault="001E339B" w:rsidP="001E339B">
      <w:pPr>
        <w:pStyle w:val="Textoindependiente"/>
        <w:tabs>
          <w:tab w:val="left" w:pos="2082"/>
        </w:tabs>
        <w:spacing w:before="3"/>
        <w:rPr>
          <w:rFonts w:ascii="Times New Roman"/>
          <w:b w:val="0"/>
          <w:color w:val="FF0000"/>
          <w:sz w:val="13"/>
        </w:rPr>
      </w:pPr>
      <w:r>
        <w:rPr>
          <w:rFonts w:ascii="Times New Roman"/>
          <w:b w:val="0"/>
          <w:sz w:val="13"/>
        </w:rPr>
        <w:tab/>
      </w:r>
    </w:p>
    <w:p w14:paraId="37D042B8" w14:textId="2E5A3557" w:rsidR="00937E4B" w:rsidRDefault="00937E4B">
      <w:pPr>
        <w:rPr>
          <w:b/>
          <w:sz w:val="20"/>
        </w:rPr>
      </w:pPr>
    </w:p>
    <w:p w14:paraId="4B9C6675" w14:textId="77777777" w:rsidR="00937E4B" w:rsidRDefault="00937E4B">
      <w:pPr>
        <w:rPr>
          <w:b/>
          <w:sz w:val="20"/>
        </w:rPr>
      </w:pPr>
    </w:p>
    <w:p w14:paraId="4A1379A2" w14:textId="77777777" w:rsidR="00937E4B" w:rsidRDefault="00937E4B">
      <w:pPr>
        <w:rPr>
          <w:b/>
          <w:sz w:val="20"/>
        </w:rPr>
      </w:pPr>
    </w:p>
    <w:p w14:paraId="682E219A" w14:textId="6BD041C8" w:rsidR="00937E4B" w:rsidRDefault="004E2825">
      <w:pPr>
        <w:spacing w:before="13"/>
        <w:rPr>
          <w:b/>
          <w:sz w:val="21"/>
        </w:rPr>
      </w:pPr>
      <w:r>
        <w:rPr>
          <w:noProof/>
        </w:rPr>
        <mc:AlternateContent>
          <mc:Choice Requires="wpg">
            <w:drawing>
              <wp:anchor distT="0" distB="0" distL="114300" distR="114300" simplePos="0" relativeHeight="251661312" behindDoc="0" locked="0" layoutInCell="1" allowOverlap="1" wp14:anchorId="7D75F97A" wp14:editId="37DBDC79">
                <wp:simplePos x="0" y="0"/>
                <wp:positionH relativeFrom="page">
                  <wp:posOffset>638175</wp:posOffset>
                </wp:positionH>
                <wp:positionV relativeFrom="page">
                  <wp:posOffset>953770</wp:posOffset>
                </wp:positionV>
                <wp:extent cx="6496685" cy="328295"/>
                <wp:effectExtent l="0" t="0" r="0" b="0"/>
                <wp:wrapNone/>
                <wp:docPr id="2111763802"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6685" cy="328295"/>
                          <a:chOff x="1010" y="1682"/>
                          <a:chExt cx="10231" cy="517"/>
                        </a:xfrm>
                      </wpg:grpSpPr>
                      <wps:wsp>
                        <wps:cNvPr id="1977445171" name="Rectangle 26"/>
                        <wps:cNvSpPr>
                          <a:spLocks noChangeArrowheads="1"/>
                        </wps:cNvSpPr>
                        <wps:spPr bwMode="auto">
                          <a:xfrm>
                            <a:off x="1010" y="1687"/>
                            <a:ext cx="10229" cy="512"/>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CD7D01" w14:textId="2ACDF8BE" w:rsidR="009C2E36" w:rsidRPr="00714D03" w:rsidRDefault="006249E5" w:rsidP="009C2E36">
                              <w:pPr>
                                <w:jc w:val="center"/>
                                <w:rPr>
                                  <w:rFonts w:ascii="Arial" w:hAnsi="Arial" w:cs="Arial"/>
                                  <w:bCs/>
                                  <w:sz w:val="18"/>
                                  <w:szCs w:val="18"/>
                                </w:rPr>
                              </w:pPr>
                              <w:r w:rsidRPr="00714D03">
                                <w:rPr>
                                  <w:rFonts w:ascii="Arial" w:hAnsi="Arial" w:cs="Arial"/>
                                  <w:bCs/>
                                  <w:sz w:val="18"/>
                                  <w:szCs w:val="18"/>
                                </w:rPr>
                                <w:t xml:space="preserve">43. </w:t>
                              </w:r>
                              <w:r w:rsidR="00A53771" w:rsidRPr="00714D03">
                                <w:rPr>
                                  <w:rFonts w:ascii="Arial" w:hAnsi="Arial" w:cs="Arial"/>
                                  <w:bCs/>
                                  <w:sz w:val="18"/>
                                  <w:szCs w:val="18"/>
                                </w:rPr>
                                <w:t>ALARMA PARA RED FRIA</w:t>
                              </w:r>
                              <w:r w:rsidR="001E339B" w:rsidRPr="00714D03">
                                <w:rPr>
                                  <w:rFonts w:ascii="Arial" w:hAnsi="Arial" w:cs="Arial"/>
                                  <w:bCs/>
                                  <w:sz w:val="18"/>
                                  <w:szCs w:val="18"/>
                                </w:rPr>
                                <w:t xml:space="preserve"> </w:t>
                              </w:r>
                            </w:p>
                            <w:p w14:paraId="0716DE26" w14:textId="77777777" w:rsidR="00A53771" w:rsidRDefault="00A53771"/>
                          </w:txbxContent>
                        </wps:txbx>
                        <wps:bodyPr rot="0" vert="horz" wrap="square" lIns="91440" tIns="45720" rIns="91440" bIns="45720" anchor="t" anchorCtr="0" upright="1">
                          <a:noAutofit/>
                        </wps:bodyPr>
                      </wps:wsp>
                      <wps:wsp>
                        <wps:cNvPr id="1059792128" name="Rectangle 24"/>
                        <wps:cNvSpPr>
                          <a:spLocks noChangeArrowheads="1"/>
                        </wps:cNvSpPr>
                        <wps:spPr bwMode="auto">
                          <a:xfrm>
                            <a:off x="1164" y="1682"/>
                            <a:ext cx="130" cy="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8765343" name="Rectangle 22"/>
                        <wps:cNvSpPr>
                          <a:spLocks noChangeArrowheads="1"/>
                        </wps:cNvSpPr>
                        <wps:spPr bwMode="auto">
                          <a:xfrm>
                            <a:off x="1293" y="1682"/>
                            <a:ext cx="9948" cy="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75F97A" id="Group 19" o:spid="_x0000_s1026" style="position:absolute;margin-left:50.25pt;margin-top:75.1pt;width:511.55pt;height:25.85pt;z-index:251661312;mso-position-horizontal-relative:page;mso-position-vertical-relative:page" coordorigin="1010,1682" coordsize="10231,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">
                <v:rect id="Rectangle 26" o:spid="_x0000_s1027" style="position:absolute;left:1010;top:1687;width:10229;height: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" fillcolor="#dadada" stroked="f">
                  <v:textbox>
                    <w:txbxContent>
                      <w:p w14:paraId="78CD7D01" w14:textId="2ACDF8BE" w:rsidR="009C2E36" w:rsidRPr="00714D03" w:rsidRDefault="006249E5" w:rsidP="009C2E36">
                        <w:pPr>
                          <w:jc w:val="center"/>
                          <w:rPr>
                            <w:rFonts w:ascii="Arial" w:hAnsi="Arial" w:cs="Arial"/>
                            <w:bCs/>
                            <w:sz w:val="18"/>
                            <w:szCs w:val="18"/>
                          </w:rPr>
                        </w:pPr>
                        <w:r w:rsidRPr="00714D03">
                          <w:rPr>
                            <w:rFonts w:ascii="Arial" w:hAnsi="Arial" w:cs="Arial"/>
                            <w:bCs/>
                            <w:sz w:val="18"/>
                            <w:szCs w:val="18"/>
                          </w:rPr>
                          <w:t xml:space="preserve">43. </w:t>
                        </w:r>
                        <w:r w:rsidR="00A53771" w:rsidRPr="00714D03">
                          <w:rPr>
                            <w:rFonts w:ascii="Arial" w:hAnsi="Arial" w:cs="Arial"/>
                            <w:bCs/>
                            <w:sz w:val="18"/>
                            <w:szCs w:val="18"/>
                          </w:rPr>
                          <w:t>ALARMA PARA RED FRIA</w:t>
                        </w:r>
                        <w:r w:rsidR="001E339B" w:rsidRPr="00714D03">
                          <w:rPr>
                            <w:rFonts w:ascii="Arial" w:hAnsi="Arial" w:cs="Arial"/>
                            <w:bCs/>
                            <w:sz w:val="18"/>
                            <w:szCs w:val="18"/>
                          </w:rPr>
                          <w:t xml:space="preserve"> </w:t>
                        </w:r>
                      </w:p>
                      <w:p w14:paraId="0716DE26" w14:textId="77777777" w:rsidR="00A53771" w:rsidRDefault="00A53771"/>
                    </w:txbxContent>
                  </v:textbox>
                </v:rect>
                <v:rect id="Rectangle 24" o:spid="_x0000_s1028" style="position:absolute;left:1164;top:1682;width:130;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" fillcolor="#dadada" stroked="f"/>
                <v:rect id="Rectangle 22" o:spid="_x0000_s1029" style="position:absolute;left:1293;top:1682;width:9948;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" fillcolor="#dadada" stroked="f"/>
                <w10:wrap anchorx="page" anchory="page"/>
              </v:group>
            </w:pict>
          </mc:Fallback>
        </mc:AlternateContent>
      </w:r>
      <w:r w:rsidR="00646195">
        <w:rPr>
          <w:b/>
          <w:sz w:val="21"/>
        </w:rPr>
        <w:tab/>
      </w:r>
      <w:r w:rsidR="00646195">
        <w:rPr>
          <w:b/>
          <w:sz w:val="21"/>
        </w:rPr>
        <w:tab/>
      </w:r>
      <w:r w:rsidR="00646195">
        <w:rPr>
          <w:b/>
          <w:sz w:val="21"/>
        </w:rPr>
        <w:tab/>
      </w:r>
    </w:p>
    <w:p w14:paraId="4CCC0469" w14:textId="77777777" w:rsidR="009A3204" w:rsidRDefault="009A3204">
      <w:pPr>
        <w:spacing w:before="13"/>
        <w:rPr>
          <w:b/>
          <w:sz w:val="21"/>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0"/>
        <w:gridCol w:w="601"/>
        <w:gridCol w:w="704"/>
        <w:gridCol w:w="1813"/>
        <w:gridCol w:w="1175"/>
        <w:gridCol w:w="1494"/>
        <w:gridCol w:w="2987"/>
      </w:tblGrid>
      <w:tr w:rsidR="00937E4B" w:rsidRPr="00714D03" w14:paraId="17C0F72E" w14:textId="77777777" w:rsidTr="00714D03">
        <w:trPr>
          <w:trHeight w:val="544"/>
        </w:trPr>
        <w:tc>
          <w:tcPr>
            <w:tcW w:w="1430" w:type="dxa"/>
          </w:tcPr>
          <w:p w14:paraId="49D20676" w14:textId="77777777" w:rsidR="00937E4B" w:rsidRPr="00714D03" w:rsidRDefault="00937E4B">
            <w:pPr>
              <w:pStyle w:val="TableParagraph"/>
              <w:spacing w:before="3"/>
              <w:rPr>
                <w:rFonts w:ascii="Arial" w:hAnsi="Arial" w:cs="Arial"/>
                <w:bCs/>
                <w:sz w:val="18"/>
                <w:szCs w:val="18"/>
              </w:rPr>
            </w:pPr>
          </w:p>
          <w:p w14:paraId="194EC04D" w14:textId="3008EA00" w:rsidR="00937E4B" w:rsidRPr="00714D03" w:rsidRDefault="00714D03">
            <w:pPr>
              <w:pStyle w:val="TableParagraph"/>
              <w:spacing w:before="1"/>
              <w:ind w:left="436" w:right="426"/>
              <w:jc w:val="center"/>
              <w:rPr>
                <w:rFonts w:ascii="Arial" w:hAnsi="Arial" w:cs="Arial"/>
                <w:bCs/>
                <w:sz w:val="18"/>
                <w:szCs w:val="18"/>
              </w:rPr>
            </w:pPr>
            <w:r w:rsidRPr="00714D03">
              <w:rPr>
                <w:rFonts w:ascii="Arial" w:hAnsi="Arial" w:cs="Arial"/>
                <w:bCs/>
                <w:sz w:val="18"/>
                <w:szCs w:val="18"/>
              </w:rPr>
              <w:t>FOLIO</w:t>
            </w:r>
          </w:p>
        </w:tc>
        <w:tc>
          <w:tcPr>
            <w:tcW w:w="1305" w:type="dxa"/>
            <w:gridSpan w:val="2"/>
          </w:tcPr>
          <w:p w14:paraId="7D33FEDE" w14:textId="77777777" w:rsidR="00937E4B" w:rsidRPr="00714D03" w:rsidRDefault="00937E4B">
            <w:pPr>
              <w:pStyle w:val="TableParagraph"/>
              <w:rPr>
                <w:rFonts w:ascii="Arial" w:hAnsi="Arial" w:cs="Arial"/>
                <w:bCs/>
                <w:sz w:val="18"/>
                <w:szCs w:val="18"/>
              </w:rPr>
            </w:pPr>
          </w:p>
        </w:tc>
        <w:tc>
          <w:tcPr>
            <w:tcW w:w="1813" w:type="dxa"/>
          </w:tcPr>
          <w:p w14:paraId="4EC593FE" w14:textId="77777777" w:rsidR="00937E4B" w:rsidRPr="00714D03" w:rsidRDefault="00937E4B">
            <w:pPr>
              <w:pStyle w:val="TableParagraph"/>
              <w:spacing w:before="3"/>
              <w:rPr>
                <w:rFonts w:ascii="Arial" w:hAnsi="Arial" w:cs="Arial"/>
                <w:bCs/>
                <w:sz w:val="18"/>
                <w:szCs w:val="18"/>
              </w:rPr>
            </w:pPr>
          </w:p>
          <w:p w14:paraId="0CCB4F2B" w14:textId="37AD45D7" w:rsidR="00937E4B" w:rsidRPr="00714D03" w:rsidRDefault="00714D03">
            <w:pPr>
              <w:pStyle w:val="TableParagraph"/>
              <w:spacing w:before="1"/>
              <w:ind w:left="495" w:right="490"/>
              <w:jc w:val="center"/>
              <w:rPr>
                <w:rFonts w:ascii="Arial" w:hAnsi="Arial" w:cs="Arial"/>
                <w:bCs/>
                <w:sz w:val="18"/>
                <w:szCs w:val="18"/>
              </w:rPr>
            </w:pPr>
            <w:r w:rsidRPr="00714D03">
              <w:rPr>
                <w:rFonts w:ascii="Arial" w:hAnsi="Arial" w:cs="Arial"/>
                <w:bCs/>
                <w:sz w:val="18"/>
                <w:szCs w:val="18"/>
              </w:rPr>
              <w:t>PARTIDA</w:t>
            </w:r>
          </w:p>
        </w:tc>
        <w:tc>
          <w:tcPr>
            <w:tcW w:w="1175" w:type="dxa"/>
          </w:tcPr>
          <w:p w14:paraId="6EA8DA91" w14:textId="77777777" w:rsidR="00937E4B" w:rsidRPr="00714D03" w:rsidRDefault="00937E4B">
            <w:pPr>
              <w:pStyle w:val="TableParagraph"/>
              <w:spacing w:before="3"/>
              <w:rPr>
                <w:rFonts w:ascii="Arial" w:hAnsi="Arial" w:cs="Arial"/>
                <w:bCs/>
                <w:sz w:val="18"/>
                <w:szCs w:val="18"/>
              </w:rPr>
            </w:pPr>
          </w:p>
          <w:p w14:paraId="5ED5E47C" w14:textId="77777777" w:rsidR="00937E4B" w:rsidRPr="00714D03" w:rsidRDefault="00937E4B">
            <w:pPr>
              <w:pStyle w:val="TableParagraph"/>
              <w:spacing w:before="1"/>
              <w:ind w:left="493" w:right="490"/>
              <w:jc w:val="center"/>
              <w:rPr>
                <w:rFonts w:ascii="Arial" w:hAnsi="Arial" w:cs="Arial"/>
                <w:bCs/>
                <w:sz w:val="18"/>
                <w:szCs w:val="18"/>
              </w:rPr>
            </w:pPr>
          </w:p>
        </w:tc>
        <w:tc>
          <w:tcPr>
            <w:tcW w:w="1494" w:type="dxa"/>
          </w:tcPr>
          <w:p w14:paraId="4EAB53F8" w14:textId="486B002B" w:rsidR="00937E4B" w:rsidRPr="00714D03" w:rsidRDefault="00714D03">
            <w:pPr>
              <w:pStyle w:val="TableParagraph"/>
              <w:spacing w:before="85"/>
              <w:ind w:left="447" w:right="115" w:hanging="322"/>
              <w:rPr>
                <w:rFonts w:ascii="Arial" w:hAnsi="Arial" w:cs="Arial"/>
                <w:bCs/>
                <w:sz w:val="18"/>
                <w:szCs w:val="18"/>
              </w:rPr>
            </w:pPr>
            <w:r w:rsidRPr="00714D03">
              <w:rPr>
                <w:rFonts w:ascii="Arial" w:hAnsi="Arial" w:cs="Arial"/>
                <w:bCs/>
                <w:sz w:val="18"/>
                <w:szCs w:val="18"/>
              </w:rPr>
              <w:t>CLAVE DE CUADRO ESTATAL</w:t>
            </w:r>
          </w:p>
        </w:tc>
        <w:tc>
          <w:tcPr>
            <w:tcW w:w="2987" w:type="dxa"/>
          </w:tcPr>
          <w:p w14:paraId="1DC132A7" w14:textId="77777777" w:rsidR="00937E4B" w:rsidRPr="00714D03" w:rsidRDefault="00937E4B">
            <w:pPr>
              <w:pStyle w:val="TableParagraph"/>
              <w:rPr>
                <w:rFonts w:ascii="Arial" w:hAnsi="Arial" w:cs="Arial"/>
                <w:bCs/>
                <w:sz w:val="18"/>
                <w:szCs w:val="18"/>
              </w:rPr>
            </w:pPr>
          </w:p>
        </w:tc>
      </w:tr>
      <w:tr w:rsidR="00937E4B" w:rsidRPr="00714D03" w14:paraId="434F23A1" w14:textId="77777777" w:rsidTr="00714D03">
        <w:trPr>
          <w:trHeight w:val="546"/>
        </w:trPr>
        <w:tc>
          <w:tcPr>
            <w:tcW w:w="1430" w:type="dxa"/>
          </w:tcPr>
          <w:p w14:paraId="60D75043" w14:textId="5386450C" w:rsidR="00937E4B" w:rsidRPr="00714D03" w:rsidRDefault="00714D03" w:rsidP="001C346C">
            <w:pPr>
              <w:pStyle w:val="TableParagraph"/>
              <w:spacing w:before="85"/>
              <w:ind w:right="63"/>
              <w:rPr>
                <w:rFonts w:ascii="Arial" w:hAnsi="Arial" w:cs="Arial"/>
                <w:bCs/>
                <w:sz w:val="18"/>
                <w:szCs w:val="18"/>
              </w:rPr>
            </w:pPr>
            <w:r w:rsidRPr="00714D03">
              <w:rPr>
                <w:rFonts w:ascii="Arial" w:hAnsi="Arial" w:cs="Arial"/>
                <w:bCs/>
                <w:sz w:val="18"/>
                <w:szCs w:val="18"/>
              </w:rPr>
              <w:t xml:space="preserve">ÁREA </w:t>
            </w:r>
            <w:r w:rsidRPr="00714D03">
              <w:rPr>
                <w:rFonts w:ascii="Arial" w:hAnsi="Arial" w:cs="Arial"/>
                <w:bCs/>
                <w:w w:val="95"/>
                <w:sz w:val="18"/>
                <w:szCs w:val="18"/>
              </w:rPr>
              <w:t>REQUIRENTE</w:t>
            </w:r>
          </w:p>
        </w:tc>
        <w:tc>
          <w:tcPr>
            <w:tcW w:w="8774" w:type="dxa"/>
            <w:gridSpan w:val="6"/>
          </w:tcPr>
          <w:p w14:paraId="3F2F0F27" w14:textId="77777777" w:rsidR="00937E4B" w:rsidRPr="00714D03" w:rsidRDefault="00937E4B">
            <w:pPr>
              <w:pStyle w:val="TableParagraph"/>
              <w:spacing w:before="6"/>
              <w:rPr>
                <w:rFonts w:ascii="Arial" w:hAnsi="Arial" w:cs="Arial"/>
                <w:bCs/>
                <w:sz w:val="18"/>
                <w:szCs w:val="18"/>
              </w:rPr>
            </w:pPr>
          </w:p>
          <w:p w14:paraId="0B652BD4" w14:textId="431E069D" w:rsidR="00937E4B" w:rsidRPr="00714D03" w:rsidRDefault="00714D03">
            <w:pPr>
              <w:pStyle w:val="TableParagraph"/>
              <w:ind w:left="71"/>
              <w:rPr>
                <w:rFonts w:ascii="Arial" w:hAnsi="Arial" w:cs="Arial"/>
                <w:bCs/>
                <w:sz w:val="18"/>
                <w:szCs w:val="18"/>
              </w:rPr>
            </w:pPr>
            <w:r w:rsidRPr="00714D03">
              <w:rPr>
                <w:rFonts w:ascii="Arial" w:hAnsi="Arial" w:cs="Arial"/>
                <w:bCs/>
                <w:sz w:val="18"/>
                <w:szCs w:val="18"/>
              </w:rPr>
              <w:t>SECRETAR</w:t>
            </w:r>
            <w:r>
              <w:rPr>
                <w:rFonts w:ascii="Arial" w:hAnsi="Arial" w:cs="Arial"/>
                <w:bCs/>
                <w:sz w:val="18"/>
                <w:szCs w:val="18"/>
              </w:rPr>
              <w:t>Í</w:t>
            </w:r>
            <w:r w:rsidRPr="00714D03">
              <w:rPr>
                <w:rFonts w:ascii="Arial" w:hAnsi="Arial" w:cs="Arial"/>
                <w:bCs/>
                <w:sz w:val="18"/>
                <w:szCs w:val="18"/>
              </w:rPr>
              <w:t>A DE SALUD JALISCO</w:t>
            </w:r>
          </w:p>
        </w:tc>
      </w:tr>
      <w:tr w:rsidR="00937E4B" w:rsidRPr="00714D03" w14:paraId="5747A1DA" w14:textId="77777777" w:rsidTr="00714D03">
        <w:trPr>
          <w:trHeight w:val="2267"/>
        </w:trPr>
        <w:tc>
          <w:tcPr>
            <w:tcW w:w="1430" w:type="dxa"/>
          </w:tcPr>
          <w:p w14:paraId="4E16B97E" w14:textId="77777777" w:rsidR="00937E4B" w:rsidRPr="00714D03" w:rsidRDefault="00937E4B">
            <w:pPr>
              <w:pStyle w:val="TableParagraph"/>
              <w:rPr>
                <w:rFonts w:ascii="Arial" w:hAnsi="Arial" w:cs="Arial"/>
                <w:bCs/>
                <w:sz w:val="18"/>
                <w:szCs w:val="18"/>
              </w:rPr>
            </w:pPr>
          </w:p>
          <w:p w14:paraId="58D70717" w14:textId="77777777" w:rsidR="00937E4B" w:rsidRPr="00714D03" w:rsidRDefault="00937E4B">
            <w:pPr>
              <w:pStyle w:val="TableParagraph"/>
              <w:rPr>
                <w:rFonts w:ascii="Arial" w:hAnsi="Arial" w:cs="Arial"/>
                <w:bCs/>
                <w:sz w:val="18"/>
                <w:szCs w:val="18"/>
              </w:rPr>
            </w:pPr>
          </w:p>
          <w:p w14:paraId="4C37E1E9" w14:textId="77777777" w:rsidR="00937E4B" w:rsidRPr="00714D03" w:rsidRDefault="00937E4B">
            <w:pPr>
              <w:pStyle w:val="TableParagraph"/>
              <w:rPr>
                <w:rFonts w:ascii="Arial" w:hAnsi="Arial" w:cs="Arial"/>
                <w:bCs/>
                <w:sz w:val="18"/>
                <w:szCs w:val="18"/>
              </w:rPr>
            </w:pPr>
          </w:p>
          <w:p w14:paraId="16E27858" w14:textId="77777777" w:rsidR="00937E4B" w:rsidRPr="00714D03" w:rsidRDefault="00937E4B">
            <w:pPr>
              <w:pStyle w:val="TableParagraph"/>
              <w:rPr>
                <w:rFonts w:ascii="Arial" w:hAnsi="Arial" w:cs="Arial"/>
                <w:bCs/>
                <w:sz w:val="18"/>
                <w:szCs w:val="18"/>
              </w:rPr>
            </w:pPr>
          </w:p>
          <w:p w14:paraId="092F9380" w14:textId="77777777" w:rsidR="00937E4B" w:rsidRPr="00714D03" w:rsidRDefault="00937E4B">
            <w:pPr>
              <w:pStyle w:val="TableParagraph"/>
              <w:rPr>
                <w:rFonts w:ascii="Arial" w:hAnsi="Arial" w:cs="Arial"/>
                <w:bCs/>
                <w:sz w:val="18"/>
                <w:szCs w:val="18"/>
              </w:rPr>
            </w:pPr>
          </w:p>
          <w:p w14:paraId="013A4C94" w14:textId="0D91B7D2" w:rsidR="008E453B" w:rsidRPr="00714D03" w:rsidRDefault="00714D03">
            <w:pPr>
              <w:pStyle w:val="TableParagraph"/>
              <w:ind w:left="472" w:right="63" w:hanging="389"/>
              <w:rPr>
                <w:rFonts w:ascii="Arial" w:hAnsi="Arial" w:cs="Arial"/>
                <w:bCs/>
                <w:spacing w:val="-1"/>
                <w:sz w:val="18"/>
                <w:szCs w:val="18"/>
              </w:rPr>
            </w:pPr>
            <w:r w:rsidRPr="00714D03">
              <w:rPr>
                <w:rFonts w:ascii="Arial" w:hAnsi="Arial" w:cs="Arial"/>
                <w:bCs/>
                <w:spacing w:val="-1"/>
                <w:sz w:val="18"/>
                <w:szCs w:val="18"/>
              </w:rPr>
              <w:t xml:space="preserve">DESCRIPCIÓN </w:t>
            </w:r>
          </w:p>
          <w:p w14:paraId="34986A49" w14:textId="4EC4EBBC" w:rsidR="00937E4B" w:rsidRPr="00714D03" w:rsidRDefault="00714D03">
            <w:pPr>
              <w:pStyle w:val="TableParagraph"/>
              <w:ind w:left="472" w:right="63" w:hanging="389"/>
              <w:rPr>
                <w:rFonts w:ascii="Arial" w:hAnsi="Arial" w:cs="Arial"/>
                <w:bCs/>
                <w:sz w:val="18"/>
                <w:szCs w:val="18"/>
              </w:rPr>
            </w:pPr>
            <w:r w:rsidRPr="00714D03">
              <w:rPr>
                <w:rFonts w:ascii="Arial" w:hAnsi="Arial" w:cs="Arial"/>
                <w:bCs/>
                <w:sz w:val="18"/>
                <w:szCs w:val="18"/>
              </w:rPr>
              <w:t>TÉCNICA:</w:t>
            </w:r>
          </w:p>
        </w:tc>
        <w:tc>
          <w:tcPr>
            <w:tcW w:w="8774" w:type="dxa"/>
            <w:gridSpan w:val="6"/>
          </w:tcPr>
          <w:p w14:paraId="41F8B743" w14:textId="77777777" w:rsidR="00CD4517" w:rsidRPr="00714D03" w:rsidRDefault="00CD4517" w:rsidP="00A53771">
            <w:pPr>
              <w:pStyle w:val="TableParagraph"/>
              <w:tabs>
                <w:tab w:val="left" w:pos="214"/>
              </w:tabs>
              <w:spacing w:line="188" w:lineRule="exact"/>
              <w:ind w:left="71"/>
              <w:rPr>
                <w:rFonts w:ascii="Arial" w:hAnsi="Arial" w:cs="Arial"/>
                <w:bCs/>
                <w:sz w:val="18"/>
                <w:szCs w:val="18"/>
              </w:rPr>
            </w:pPr>
          </w:p>
          <w:p w14:paraId="7D9B6266" w14:textId="1EA5F69D" w:rsidR="009C2E36" w:rsidRPr="00714D03" w:rsidRDefault="00714D03" w:rsidP="00A53771">
            <w:pPr>
              <w:pStyle w:val="TableParagraph"/>
              <w:numPr>
                <w:ilvl w:val="0"/>
                <w:numId w:val="3"/>
              </w:numPr>
              <w:tabs>
                <w:tab w:val="left" w:pos="214"/>
              </w:tabs>
              <w:spacing w:line="188" w:lineRule="exact"/>
              <w:ind w:left="71"/>
              <w:rPr>
                <w:rFonts w:ascii="Arial" w:hAnsi="Arial" w:cs="Arial"/>
                <w:bCs/>
                <w:sz w:val="18"/>
                <w:szCs w:val="18"/>
              </w:rPr>
            </w:pPr>
            <w:r w:rsidRPr="00714D03">
              <w:rPr>
                <w:rFonts w:ascii="Arial" w:hAnsi="Arial" w:cs="Arial"/>
                <w:bCs/>
                <w:sz w:val="18"/>
                <w:szCs w:val="18"/>
              </w:rPr>
              <w:t>DESCRIPCIÓN TÉCNICA: EL PRODUCTO ES UNA ALARMA PARA SUPERVISAR REFRIGERADORES. SON EQUIPOS QUE SE INSTALAN EN CADA REFRIGERADOR Y QUE TIENEN LA CAPACIDAD DE ALARMAR POR DIFERENTES CAUSAS</w:t>
            </w:r>
          </w:p>
          <w:p w14:paraId="3794DD56" w14:textId="77777777" w:rsidR="00A53771" w:rsidRPr="00714D03" w:rsidRDefault="00A53771" w:rsidP="00A53771">
            <w:pPr>
              <w:pStyle w:val="TableParagraph"/>
              <w:numPr>
                <w:ilvl w:val="0"/>
                <w:numId w:val="3"/>
              </w:numPr>
              <w:tabs>
                <w:tab w:val="left" w:pos="214"/>
              </w:tabs>
              <w:spacing w:line="188" w:lineRule="exact"/>
              <w:ind w:left="71"/>
              <w:rPr>
                <w:rFonts w:ascii="Arial" w:hAnsi="Arial" w:cs="Arial"/>
                <w:bCs/>
                <w:sz w:val="18"/>
                <w:szCs w:val="18"/>
              </w:rPr>
            </w:pPr>
          </w:p>
          <w:p w14:paraId="09C20926" w14:textId="49A358D0" w:rsidR="00A53771" w:rsidRPr="00714D03" w:rsidRDefault="00714D03" w:rsidP="00A53771">
            <w:pPr>
              <w:pStyle w:val="TableParagraph"/>
              <w:numPr>
                <w:ilvl w:val="0"/>
                <w:numId w:val="4"/>
              </w:numPr>
              <w:tabs>
                <w:tab w:val="left" w:pos="214"/>
              </w:tabs>
              <w:spacing w:line="188" w:lineRule="exact"/>
              <w:rPr>
                <w:rFonts w:ascii="Arial" w:hAnsi="Arial" w:cs="Arial"/>
                <w:bCs/>
                <w:sz w:val="18"/>
                <w:szCs w:val="18"/>
              </w:rPr>
            </w:pPr>
            <w:r w:rsidRPr="00714D03">
              <w:rPr>
                <w:rFonts w:ascii="Arial" w:hAnsi="Arial" w:cs="Arial"/>
                <w:bCs/>
                <w:sz w:val="18"/>
                <w:szCs w:val="18"/>
              </w:rPr>
              <w:t xml:space="preserve">CONFORMADA POR UN TUBO LARGO DE VIDRIO CON UN BULBO EN UNO DE SUS EXTREMOS. </w:t>
            </w:r>
          </w:p>
          <w:p w14:paraId="3387A437" w14:textId="1726A687" w:rsidR="00A53771" w:rsidRPr="00714D03" w:rsidRDefault="00714D03" w:rsidP="00A53771">
            <w:pPr>
              <w:pStyle w:val="TableParagraph"/>
              <w:numPr>
                <w:ilvl w:val="0"/>
                <w:numId w:val="4"/>
              </w:numPr>
              <w:tabs>
                <w:tab w:val="left" w:pos="214"/>
              </w:tabs>
              <w:spacing w:line="188" w:lineRule="exact"/>
              <w:rPr>
                <w:rFonts w:ascii="Arial" w:hAnsi="Arial" w:cs="Arial"/>
                <w:bCs/>
                <w:sz w:val="18"/>
                <w:szCs w:val="18"/>
              </w:rPr>
            </w:pPr>
            <w:r w:rsidRPr="00714D03">
              <w:rPr>
                <w:rFonts w:ascii="Arial" w:hAnsi="Arial" w:cs="Arial"/>
                <w:bCs/>
                <w:sz w:val="18"/>
                <w:szCs w:val="18"/>
              </w:rPr>
              <w:t>CARACTERÍSTICAS GENERALES:</w:t>
            </w:r>
          </w:p>
          <w:p w14:paraId="122EF46E" w14:textId="6BE3CE5F" w:rsidR="00A53771" w:rsidRPr="00714D03" w:rsidRDefault="00714D03" w:rsidP="00A53771">
            <w:pPr>
              <w:pStyle w:val="TableParagraph"/>
              <w:numPr>
                <w:ilvl w:val="1"/>
                <w:numId w:val="4"/>
              </w:numPr>
              <w:tabs>
                <w:tab w:val="left" w:pos="214"/>
              </w:tabs>
              <w:spacing w:line="188" w:lineRule="exact"/>
              <w:rPr>
                <w:rFonts w:ascii="Arial" w:hAnsi="Arial" w:cs="Arial"/>
                <w:bCs/>
                <w:sz w:val="18"/>
                <w:szCs w:val="18"/>
              </w:rPr>
            </w:pPr>
            <w:r w:rsidRPr="00714D03">
              <w:rPr>
                <w:rFonts w:ascii="Arial" w:hAnsi="Arial" w:cs="Arial"/>
                <w:bCs/>
                <w:sz w:val="18"/>
                <w:szCs w:val="18"/>
              </w:rPr>
              <w:t>ALARMAS CONTRA FALTA DE ENERGÍA ELÉCTRICA, TEMPERATURA FUERA DE RANGOS Y POR PUERTA ABIERTA, CONTIENE PILA DE RESPALDO AUTO RECARGABLE DE HASTA 36 HORAS.</w:t>
            </w:r>
          </w:p>
          <w:p w14:paraId="73167CC7" w14:textId="126410C9" w:rsidR="0055647A" w:rsidRPr="00714D03" w:rsidRDefault="00714D03" w:rsidP="00A53771">
            <w:pPr>
              <w:pStyle w:val="TableParagraph"/>
              <w:numPr>
                <w:ilvl w:val="1"/>
                <w:numId w:val="4"/>
              </w:numPr>
              <w:tabs>
                <w:tab w:val="left" w:pos="214"/>
              </w:tabs>
              <w:spacing w:line="188" w:lineRule="exact"/>
              <w:rPr>
                <w:rFonts w:ascii="Arial" w:hAnsi="Arial" w:cs="Arial"/>
                <w:bCs/>
                <w:sz w:val="18"/>
                <w:szCs w:val="18"/>
              </w:rPr>
            </w:pPr>
            <w:r w:rsidRPr="00714D03">
              <w:rPr>
                <w:rFonts w:ascii="Arial" w:hAnsi="Arial" w:cs="Arial"/>
                <w:bCs/>
                <w:sz w:val="18"/>
                <w:szCs w:val="18"/>
              </w:rPr>
              <w:t>EL EQUIPO SE ALARMA POR LAS SIGUIENTES CAUSAS:</w:t>
            </w:r>
          </w:p>
          <w:p w14:paraId="4BF42394" w14:textId="60648D71" w:rsidR="0055647A" w:rsidRPr="00714D03" w:rsidRDefault="00714D03" w:rsidP="00A53771">
            <w:pPr>
              <w:pStyle w:val="TableParagraph"/>
              <w:numPr>
                <w:ilvl w:val="2"/>
                <w:numId w:val="4"/>
              </w:numPr>
              <w:tabs>
                <w:tab w:val="left" w:pos="214"/>
              </w:tabs>
              <w:spacing w:line="188" w:lineRule="exact"/>
              <w:rPr>
                <w:rFonts w:ascii="Arial" w:hAnsi="Arial" w:cs="Arial"/>
                <w:bCs/>
                <w:sz w:val="18"/>
                <w:szCs w:val="18"/>
              </w:rPr>
            </w:pPr>
            <w:r w:rsidRPr="00714D03">
              <w:rPr>
                <w:rFonts w:ascii="Arial" w:hAnsi="Arial" w:cs="Arial"/>
                <w:bCs/>
                <w:sz w:val="18"/>
                <w:szCs w:val="18"/>
              </w:rPr>
              <w:t>TEMPERATURA FUERA DE RANGO DE LOS RANGOS PREDETERMINADOS</w:t>
            </w:r>
          </w:p>
          <w:p w14:paraId="01A39669" w14:textId="037F22AB" w:rsidR="00A53771" w:rsidRPr="00714D03" w:rsidRDefault="00714D03" w:rsidP="00A53771">
            <w:pPr>
              <w:pStyle w:val="TableParagraph"/>
              <w:numPr>
                <w:ilvl w:val="2"/>
                <w:numId w:val="4"/>
              </w:numPr>
              <w:tabs>
                <w:tab w:val="left" w:pos="214"/>
              </w:tabs>
              <w:spacing w:line="188" w:lineRule="exact"/>
              <w:rPr>
                <w:rFonts w:ascii="Arial" w:hAnsi="Arial" w:cs="Arial"/>
                <w:bCs/>
                <w:sz w:val="18"/>
                <w:szCs w:val="18"/>
              </w:rPr>
            </w:pPr>
            <w:r w:rsidRPr="00714D03">
              <w:rPr>
                <w:rFonts w:ascii="Arial" w:hAnsi="Arial" w:cs="Arial"/>
                <w:bCs/>
                <w:sz w:val="18"/>
                <w:szCs w:val="18"/>
              </w:rPr>
              <w:t>FALTA DE CORRIENTE ELÉCTRICA</w:t>
            </w:r>
          </w:p>
          <w:p w14:paraId="4CEB38FE" w14:textId="23D73B07" w:rsidR="00A53771" w:rsidRPr="00714D03" w:rsidRDefault="00714D03" w:rsidP="00A53771">
            <w:pPr>
              <w:pStyle w:val="TableParagraph"/>
              <w:numPr>
                <w:ilvl w:val="2"/>
                <w:numId w:val="4"/>
              </w:numPr>
              <w:tabs>
                <w:tab w:val="left" w:pos="214"/>
              </w:tabs>
              <w:spacing w:line="188" w:lineRule="exact"/>
              <w:rPr>
                <w:rFonts w:ascii="Arial" w:hAnsi="Arial" w:cs="Arial"/>
                <w:bCs/>
                <w:sz w:val="18"/>
                <w:szCs w:val="18"/>
              </w:rPr>
            </w:pPr>
            <w:r w:rsidRPr="00714D03">
              <w:rPr>
                <w:rFonts w:ascii="Arial" w:hAnsi="Arial" w:cs="Arial"/>
                <w:bCs/>
                <w:sz w:val="18"/>
                <w:szCs w:val="18"/>
              </w:rPr>
              <w:t>PUERTA ABIERTA POR MÁS DE 3 MINUTOS (CONFIGURABLE)</w:t>
            </w:r>
          </w:p>
          <w:p w14:paraId="35202BD1" w14:textId="0D2EF56B" w:rsidR="0055647A" w:rsidRPr="00714D03" w:rsidRDefault="00714D03" w:rsidP="00A53771">
            <w:pPr>
              <w:pStyle w:val="TableParagraph"/>
              <w:numPr>
                <w:ilvl w:val="2"/>
                <w:numId w:val="4"/>
              </w:numPr>
              <w:tabs>
                <w:tab w:val="left" w:pos="214"/>
              </w:tabs>
              <w:spacing w:line="188" w:lineRule="exact"/>
              <w:rPr>
                <w:rFonts w:ascii="Arial" w:hAnsi="Arial" w:cs="Arial"/>
                <w:bCs/>
                <w:sz w:val="18"/>
                <w:szCs w:val="18"/>
              </w:rPr>
            </w:pPr>
            <w:r w:rsidRPr="00714D03">
              <w:rPr>
                <w:rFonts w:ascii="Arial" w:hAnsi="Arial" w:cs="Arial"/>
                <w:bCs/>
                <w:sz w:val="18"/>
                <w:szCs w:val="18"/>
              </w:rPr>
              <w:t>FALLA DE SENSOR</w:t>
            </w:r>
          </w:p>
          <w:p w14:paraId="69274067" w14:textId="078B1882" w:rsidR="0055647A" w:rsidRPr="00714D03" w:rsidRDefault="00714D03" w:rsidP="00A53771">
            <w:pPr>
              <w:pStyle w:val="TableParagraph"/>
              <w:numPr>
                <w:ilvl w:val="1"/>
                <w:numId w:val="4"/>
              </w:numPr>
              <w:tabs>
                <w:tab w:val="left" w:pos="214"/>
              </w:tabs>
              <w:spacing w:line="188" w:lineRule="exact"/>
              <w:rPr>
                <w:rFonts w:ascii="Arial" w:hAnsi="Arial" w:cs="Arial"/>
                <w:bCs/>
                <w:sz w:val="18"/>
                <w:szCs w:val="18"/>
              </w:rPr>
            </w:pPr>
            <w:r w:rsidRPr="00714D03">
              <w:rPr>
                <w:rFonts w:ascii="Arial" w:hAnsi="Arial" w:cs="Arial"/>
                <w:bCs/>
                <w:sz w:val="18"/>
                <w:szCs w:val="18"/>
              </w:rPr>
              <w:t>TIENE 2 SILENCIADORES, 1 QUE SILENCIA DURANTE 3 MINUTOS EN 3 OPORTUNIDADES Y OTRO CON CÓDIGO DE ACCESO.</w:t>
            </w:r>
          </w:p>
          <w:p w14:paraId="73F6EFA3" w14:textId="01463392" w:rsidR="00A53771" w:rsidRPr="00714D03" w:rsidRDefault="00714D03" w:rsidP="00A53771">
            <w:pPr>
              <w:pStyle w:val="TableParagraph"/>
              <w:numPr>
                <w:ilvl w:val="1"/>
                <w:numId w:val="4"/>
              </w:numPr>
              <w:tabs>
                <w:tab w:val="left" w:pos="214"/>
              </w:tabs>
              <w:spacing w:line="188" w:lineRule="exact"/>
              <w:rPr>
                <w:rFonts w:ascii="Arial" w:hAnsi="Arial" w:cs="Arial"/>
                <w:bCs/>
                <w:sz w:val="18"/>
                <w:szCs w:val="18"/>
                <w:lang w:val="pt-PT"/>
              </w:rPr>
            </w:pPr>
            <w:r w:rsidRPr="00714D03">
              <w:rPr>
                <w:rFonts w:ascii="Arial" w:hAnsi="Arial" w:cs="Arial"/>
                <w:bCs/>
                <w:sz w:val="18"/>
                <w:szCs w:val="18"/>
                <w:lang w:val="pt-PT"/>
              </w:rPr>
              <w:t>TIENE DISPLAY ILUMINADO A LEDS VERDES</w:t>
            </w:r>
          </w:p>
          <w:p w14:paraId="3637D325" w14:textId="7A369F92" w:rsidR="0055647A" w:rsidRPr="00714D03" w:rsidRDefault="00714D03" w:rsidP="00A53771">
            <w:pPr>
              <w:pStyle w:val="TableParagraph"/>
              <w:numPr>
                <w:ilvl w:val="1"/>
                <w:numId w:val="4"/>
              </w:numPr>
              <w:tabs>
                <w:tab w:val="left" w:pos="214"/>
              </w:tabs>
              <w:spacing w:line="188" w:lineRule="exact"/>
              <w:rPr>
                <w:rFonts w:ascii="Arial" w:hAnsi="Arial" w:cs="Arial"/>
                <w:bCs/>
                <w:sz w:val="18"/>
                <w:szCs w:val="18"/>
              </w:rPr>
            </w:pPr>
            <w:r w:rsidRPr="00714D03">
              <w:rPr>
                <w:rFonts w:ascii="Arial" w:hAnsi="Arial" w:cs="Arial"/>
                <w:bCs/>
                <w:sz w:val="18"/>
                <w:szCs w:val="18"/>
              </w:rPr>
              <w:t>TIENE CAPACIDAD PARA TRABAJAR CON VOLTAJE UNIVERSAL 90-240VCA</w:t>
            </w:r>
          </w:p>
          <w:p w14:paraId="604D781A" w14:textId="0C1A7F89" w:rsidR="00C764D9" w:rsidRPr="00714D03" w:rsidRDefault="00714D03" w:rsidP="00111746">
            <w:pPr>
              <w:pStyle w:val="TableParagraph"/>
              <w:numPr>
                <w:ilvl w:val="1"/>
                <w:numId w:val="4"/>
              </w:numPr>
              <w:tabs>
                <w:tab w:val="left" w:pos="214"/>
              </w:tabs>
              <w:spacing w:line="188" w:lineRule="exact"/>
              <w:rPr>
                <w:rFonts w:ascii="Arial" w:hAnsi="Arial" w:cs="Arial"/>
                <w:bCs/>
                <w:sz w:val="18"/>
                <w:szCs w:val="18"/>
              </w:rPr>
            </w:pPr>
            <w:r w:rsidRPr="00714D03">
              <w:rPr>
                <w:rFonts w:ascii="Arial" w:hAnsi="Arial" w:cs="Arial"/>
                <w:bCs/>
                <w:sz w:val="18"/>
                <w:szCs w:val="18"/>
              </w:rPr>
              <w:t>EL SISTEMA CONSTA DE UNA ALARMA DE TEMPERATURA</w:t>
            </w:r>
          </w:p>
          <w:p w14:paraId="17057841" w14:textId="359852C7" w:rsidR="00C764D9" w:rsidRPr="00714D03" w:rsidRDefault="00714D03" w:rsidP="00C764D9">
            <w:pPr>
              <w:pStyle w:val="TableParagraph"/>
              <w:numPr>
                <w:ilvl w:val="2"/>
                <w:numId w:val="4"/>
              </w:numPr>
              <w:tabs>
                <w:tab w:val="left" w:pos="214"/>
              </w:tabs>
              <w:spacing w:line="188" w:lineRule="exact"/>
              <w:rPr>
                <w:rFonts w:ascii="Arial" w:hAnsi="Arial" w:cs="Arial"/>
                <w:bCs/>
                <w:sz w:val="18"/>
                <w:szCs w:val="18"/>
              </w:rPr>
            </w:pPr>
            <w:r w:rsidRPr="00714D03">
              <w:rPr>
                <w:rFonts w:ascii="Arial" w:hAnsi="Arial" w:cs="Arial"/>
                <w:bCs/>
                <w:sz w:val="18"/>
                <w:szCs w:val="18"/>
              </w:rPr>
              <w:t>UNA CENTRAL COLECTORA DE DATOS AL INTERNET, SEGÚN CANTIDAD QUE SE REQUIERAN EN LA INSTALACIÓN</w:t>
            </w:r>
          </w:p>
          <w:p w14:paraId="47E3244A" w14:textId="02F823EE" w:rsidR="00C764D9" w:rsidRPr="00714D03" w:rsidRDefault="00714D03" w:rsidP="00C764D9">
            <w:pPr>
              <w:pStyle w:val="TableParagraph"/>
              <w:numPr>
                <w:ilvl w:val="2"/>
                <w:numId w:val="4"/>
              </w:numPr>
              <w:tabs>
                <w:tab w:val="left" w:pos="214"/>
              </w:tabs>
              <w:spacing w:line="188" w:lineRule="exact"/>
              <w:rPr>
                <w:rFonts w:ascii="Arial" w:hAnsi="Arial" w:cs="Arial"/>
                <w:bCs/>
                <w:sz w:val="18"/>
                <w:szCs w:val="18"/>
              </w:rPr>
            </w:pPr>
            <w:r w:rsidRPr="00714D03">
              <w:rPr>
                <w:rFonts w:ascii="Arial" w:hAnsi="Arial" w:cs="Arial"/>
                <w:bCs/>
                <w:sz w:val="18"/>
                <w:szCs w:val="18"/>
              </w:rPr>
              <w:t>UN SISTEMA WEB PARA VISUALIZAR LAS GRÁFICAS Y TABLETAS</w:t>
            </w:r>
          </w:p>
          <w:p w14:paraId="6FF3FA14" w14:textId="6563EF8A" w:rsidR="00C764D9" w:rsidRPr="00714D03" w:rsidRDefault="00714D03" w:rsidP="00C764D9">
            <w:pPr>
              <w:pStyle w:val="TableParagraph"/>
              <w:numPr>
                <w:ilvl w:val="2"/>
                <w:numId w:val="4"/>
              </w:numPr>
              <w:tabs>
                <w:tab w:val="left" w:pos="214"/>
              </w:tabs>
              <w:spacing w:line="188" w:lineRule="exact"/>
              <w:rPr>
                <w:rFonts w:ascii="Arial" w:hAnsi="Arial" w:cs="Arial"/>
                <w:bCs/>
                <w:sz w:val="18"/>
                <w:szCs w:val="18"/>
              </w:rPr>
            </w:pPr>
            <w:r w:rsidRPr="00714D03">
              <w:rPr>
                <w:rFonts w:ascii="Arial" w:hAnsi="Arial" w:cs="Arial"/>
                <w:bCs/>
                <w:sz w:val="18"/>
                <w:szCs w:val="18"/>
              </w:rPr>
              <w:t>CORREOS ELECTRÓNICOS DE ALARMA, SIN COSTO.</w:t>
            </w:r>
          </w:p>
          <w:p w14:paraId="06401164" w14:textId="77777777" w:rsidR="00111746" w:rsidRPr="00714D03" w:rsidRDefault="00111746" w:rsidP="00111746">
            <w:pPr>
              <w:pStyle w:val="TableParagraph"/>
              <w:tabs>
                <w:tab w:val="left" w:pos="214"/>
              </w:tabs>
              <w:spacing w:line="188" w:lineRule="exact"/>
              <w:ind w:left="1080"/>
              <w:rPr>
                <w:rFonts w:ascii="Arial" w:hAnsi="Arial" w:cs="Arial"/>
                <w:bCs/>
                <w:sz w:val="18"/>
                <w:szCs w:val="18"/>
              </w:rPr>
            </w:pPr>
          </w:p>
          <w:p w14:paraId="721D52E1" w14:textId="366F5AB4" w:rsidR="00111746" w:rsidRPr="00714D03" w:rsidRDefault="00714D03" w:rsidP="00111746">
            <w:pPr>
              <w:pStyle w:val="TableParagraph"/>
              <w:tabs>
                <w:tab w:val="left" w:pos="214"/>
              </w:tabs>
              <w:spacing w:line="188" w:lineRule="exact"/>
              <w:ind w:left="1080"/>
              <w:rPr>
                <w:rFonts w:ascii="Arial" w:hAnsi="Arial" w:cs="Arial"/>
                <w:bCs/>
                <w:sz w:val="18"/>
                <w:szCs w:val="18"/>
              </w:rPr>
            </w:pPr>
            <w:r w:rsidRPr="00714D03">
              <w:rPr>
                <w:rFonts w:ascii="Arial" w:hAnsi="Arial" w:cs="Arial"/>
                <w:bCs/>
                <w:sz w:val="18"/>
                <w:szCs w:val="18"/>
              </w:rPr>
              <w:t>LA INFORMACIÓN DE LAS VARIABLES DE TEMPERATURA SE ENVÍA A NUESTRA PLATAFORMA WEB, EN LA CUAL SE LLEVARÁ UN REGISTRO DE ESTAS VARIABLES DE FORMA AUTOMÁTICA. POR MEDIO DE UN NAVEGADOR WEB, SE PUEDE TENER TRAZABILIDAD DE LA INFORMACIÓN, TAMBIÉN PUEDEN SER VISUALIZADAS DESDE DISPOSITIVOS MÓVILES COMO CELULARES O TABLETAS</w:t>
            </w:r>
          </w:p>
          <w:p w14:paraId="6A01DB43" w14:textId="77777777" w:rsidR="00111746" w:rsidRPr="00714D03" w:rsidRDefault="00111746" w:rsidP="00111746">
            <w:pPr>
              <w:pStyle w:val="TableParagraph"/>
              <w:tabs>
                <w:tab w:val="left" w:pos="214"/>
              </w:tabs>
              <w:spacing w:line="188" w:lineRule="exact"/>
              <w:ind w:left="1080"/>
              <w:rPr>
                <w:rFonts w:ascii="Arial" w:hAnsi="Arial" w:cs="Arial"/>
                <w:bCs/>
                <w:sz w:val="18"/>
                <w:szCs w:val="18"/>
              </w:rPr>
            </w:pPr>
          </w:p>
          <w:p w14:paraId="59D32130" w14:textId="1563E19C" w:rsidR="00111746" w:rsidRPr="00714D03" w:rsidRDefault="00714D03" w:rsidP="00111746">
            <w:pPr>
              <w:pStyle w:val="TableParagraph"/>
              <w:tabs>
                <w:tab w:val="left" w:pos="214"/>
              </w:tabs>
              <w:spacing w:line="188" w:lineRule="exact"/>
              <w:ind w:left="1080"/>
              <w:rPr>
                <w:rFonts w:ascii="Arial" w:hAnsi="Arial" w:cs="Arial"/>
                <w:bCs/>
                <w:sz w:val="18"/>
                <w:szCs w:val="18"/>
              </w:rPr>
            </w:pPr>
            <w:r w:rsidRPr="00714D03">
              <w:rPr>
                <w:rFonts w:ascii="Arial" w:hAnsi="Arial" w:cs="Arial"/>
                <w:bCs/>
                <w:sz w:val="18"/>
                <w:szCs w:val="18"/>
              </w:rPr>
              <w:t>EL SISTEMA PUEDE ENVIAR SIN COSTO ADICIONAL CORREOS ELECTRÓNICOS A LAS CUENTAS CONFIGURADAS; CON UN COSTO ADICIONAL PUEDE ENVIAR ALERTAS TELÉFONOS MÓVILES POR LLAMADAS DE VOZ Y SMS.</w:t>
            </w:r>
          </w:p>
          <w:p w14:paraId="16AC0983" w14:textId="77777777" w:rsidR="0055647A" w:rsidRPr="00714D03" w:rsidRDefault="0055647A" w:rsidP="00111746">
            <w:pPr>
              <w:pStyle w:val="TableParagraph"/>
              <w:tabs>
                <w:tab w:val="left" w:pos="214"/>
              </w:tabs>
              <w:spacing w:line="188" w:lineRule="exact"/>
              <w:rPr>
                <w:rFonts w:ascii="Arial" w:hAnsi="Arial" w:cs="Arial"/>
                <w:bCs/>
                <w:sz w:val="18"/>
                <w:szCs w:val="18"/>
              </w:rPr>
            </w:pPr>
          </w:p>
          <w:p w14:paraId="4332008E" w14:textId="390A97D9" w:rsidR="00A53771" w:rsidRPr="00714D03" w:rsidRDefault="00714D03" w:rsidP="00A53771">
            <w:pPr>
              <w:pStyle w:val="TableParagraph"/>
              <w:numPr>
                <w:ilvl w:val="0"/>
                <w:numId w:val="4"/>
              </w:numPr>
              <w:tabs>
                <w:tab w:val="left" w:pos="214"/>
              </w:tabs>
              <w:spacing w:line="188" w:lineRule="exact"/>
              <w:rPr>
                <w:rFonts w:ascii="Arial" w:hAnsi="Arial" w:cs="Arial"/>
                <w:bCs/>
                <w:sz w:val="18"/>
                <w:szCs w:val="18"/>
              </w:rPr>
            </w:pPr>
            <w:r w:rsidRPr="00714D03">
              <w:rPr>
                <w:rFonts w:ascii="Arial" w:hAnsi="Arial" w:cs="Arial"/>
                <w:bCs/>
                <w:sz w:val="18"/>
                <w:szCs w:val="18"/>
              </w:rPr>
              <w:t xml:space="preserve"> RANGO DE TRABAJODE TEMPERATURA: -100ºC +100ºC</w:t>
            </w:r>
          </w:p>
          <w:p w14:paraId="20936929" w14:textId="582E97AA" w:rsidR="0055647A" w:rsidRPr="00714D03" w:rsidRDefault="00714D03" w:rsidP="00A53771">
            <w:pPr>
              <w:pStyle w:val="TableParagraph"/>
              <w:numPr>
                <w:ilvl w:val="0"/>
                <w:numId w:val="4"/>
              </w:numPr>
              <w:tabs>
                <w:tab w:val="left" w:pos="214"/>
              </w:tabs>
              <w:spacing w:line="188" w:lineRule="exact"/>
              <w:rPr>
                <w:rFonts w:ascii="Arial" w:hAnsi="Arial" w:cs="Arial"/>
                <w:bCs/>
                <w:sz w:val="18"/>
                <w:szCs w:val="18"/>
              </w:rPr>
            </w:pPr>
            <w:r w:rsidRPr="00714D03">
              <w:rPr>
                <w:rFonts w:ascii="Arial" w:hAnsi="Arial" w:cs="Arial"/>
                <w:bCs/>
                <w:sz w:val="18"/>
                <w:szCs w:val="18"/>
              </w:rPr>
              <w:t xml:space="preserve"> CARACTERÍSTICAS DE LA ALARMA:</w:t>
            </w:r>
          </w:p>
          <w:p w14:paraId="7DBE863D" w14:textId="77D562AF" w:rsidR="0055647A" w:rsidRPr="00714D03" w:rsidRDefault="00714D03" w:rsidP="00A53771">
            <w:pPr>
              <w:pStyle w:val="TableParagraph"/>
              <w:numPr>
                <w:ilvl w:val="1"/>
                <w:numId w:val="4"/>
              </w:numPr>
              <w:tabs>
                <w:tab w:val="left" w:pos="214"/>
              </w:tabs>
              <w:spacing w:line="188" w:lineRule="exact"/>
              <w:rPr>
                <w:rFonts w:ascii="Arial" w:hAnsi="Arial" w:cs="Arial"/>
                <w:bCs/>
                <w:sz w:val="18"/>
                <w:szCs w:val="18"/>
              </w:rPr>
            </w:pPr>
            <w:r w:rsidRPr="00714D03">
              <w:rPr>
                <w:rFonts w:ascii="Arial" w:hAnsi="Arial" w:cs="Arial"/>
                <w:bCs/>
                <w:sz w:val="18"/>
                <w:szCs w:val="18"/>
              </w:rPr>
              <w:t>CONEXIÓN A LA RED ELÉCTRICA.</w:t>
            </w:r>
          </w:p>
          <w:p w14:paraId="14EFEEFD" w14:textId="4EA6A511" w:rsidR="00A53771" w:rsidRPr="00714D03" w:rsidRDefault="00714D03" w:rsidP="00A53771">
            <w:pPr>
              <w:pStyle w:val="TableParagraph"/>
              <w:numPr>
                <w:ilvl w:val="1"/>
                <w:numId w:val="4"/>
              </w:numPr>
              <w:tabs>
                <w:tab w:val="left" w:pos="214"/>
              </w:tabs>
              <w:spacing w:line="188" w:lineRule="exact"/>
              <w:rPr>
                <w:rFonts w:ascii="Arial" w:hAnsi="Arial" w:cs="Arial"/>
                <w:bCs/>
                <w:sz w:val="18"/>
                <w:szCs w:val="18"/>
              </w:rPr>
            </w:pPr>
            <w:r w:rsidRPr="00714D03">
              <w:rPr>
                <w:rFonts w:ascii="Arial" w:hAnsi="Arial" w:cs="Arial"/>
                <w:bCs/>
                <w:sz w:val="18"/>
                <w:szCs w:val="18"/>
              </w:rPr>
              <w:t>CONEXIÓN PARA ENCHUFAR EL REFRIGERADOR SENSANDO LA CORRIENTE DE CONSUMO Y ASÍ DETECTAR POSIBLES FALTA DE ENERGÍA O FALLAS EN EL MISMO.</w:t>
            </w:r>
          </w:p>
          <w:p w14:paraId="68D5D09E" w14:textId="1E0753E4" w:rsidR="00A53771" w:rsidRPr="00714D03" w:rsidRDefault="00714D03" w:rsidP="00A53771">
            <w:pPr>
              <w:pStyle w:val="TableParagraph"/>
              <w:numPr>
                <w:ilvl w:val="1"/>
                <w:numId w:val="4"/>
              </w:numPr>
              <w:tabs>
                <w:tab w:val="left" w:pos="214"/>
              </w:tabs>
              <w:spacing w:line="188" w:lineRule="exact"/>
              <w:rPr>
                <w:rFonts w:ascii="Arial" w:hAnsi="Arial" w:cs="Arial"/>
                <w:bCs/>
                <w:sz w:val="18"/>
                <w:szCs w:val="18"/>
              </w:rPr>
            </w:pPr>
            <w:r w:rsidRPr="00714D03">
              <w:rPr>
                <w:rFonts w:ascii="Arial" w:hAnsi="Arial" w:cs="Arial"/>
                <w:bCs/>
                <w:sz w:val="18"/>
                <w:szCs w:val="18"/>
              </w:rPr>
              <w:t>BATERÍA RECARGABLE PARA FUNCIONAMIENTO AL MENOS 24HORAS SIN ENERGÍA ELÉCTRICA.</w:t>
            </w:r>
          </w:p>
          <w:p w14:paraId="5EDEBB1E" w14:textId="5DF13B44" w:rsidR="00A53771" w:rsidRPr="00714D03" w:rsidRDefault="00714D03" w:rsidP="00A53771">
            <w:pPr>
              <w:pStyle w:val="TableParagraph"/>
              <w:numPr>
                <w:ilvl w:val="1"/>
                <w:numId w:val="4"/>
              </w:numPr>
              <w:tabs>
                <w:tab w:val="left" w:pos="214"/>
              </w:tabs>
              <w:spacing w:line="188" w:lineRule="exact"/>
              <w:rPr>
                <w:rFonts w:ascii="Arial" w:hAnsi="Arial" w:cs="Arial"/>
                <w:bCs/>
                <w:sz w:val="18"/>
                <w:szCs w:val="18"/>
              </w:rPr>
            </w:pPr>
            <w:r w:rsidRPr="00714D03">
              <w:rPr>
                <w:rFonts w:ascii="Arial" w:hAnsi="Arial" w:cs="Arial"/>
                <w:bCs/>
                <w:sz w:val="18"/>
                <w:szCs w:val="18"/>
              </w:rPr>
              <w:t>CONEXIÓN FIJA CON EL DISPLAY FRONTAL POR CABLE.</w:t>
            </w:r>
          </w:p>
          <w:p w14:paraId="4255D098" w14:textId="3F56CAE4" w:rsidR="00A53771" w:rsidRPr="00714D03" w:rsidRDefault="00714D03" w:rsidP="00A53771">
            <w:pPr>
              <w:pStyle w:val="TableParagraph"/>
              <w:numPr>
                <w:ilvl w:val="1"/>
                <w:numId w:val="4"/>
              </w:numPr>
              <w:tabs>
                <w:tab w:val="left" w:pos="214"/>
              </w:tabs>
              <w:spacing w:line="188" w:lineRule="exact"/>
              <w:rPr>
                <w:rFonts w:ascii="Arial" w:hAnsi="Arial" w:cs="Arial"/>
                <w:bCs/>
                <w:sz w:val="18"/>
                <w:szCs w:val="18"/>
              </w:rPr>
            </w:pPr>
            <w:r w:rsidRPr="00714D03">
              <w:rPr>
                <w:rFonts w:ascii="Arial" w:hAnsi="Arial" w:cs="Arial"/>
                <w:bCs/>
                <w:sz w:val="18"/>
                <w:szCs w:val="18"/>
              </w:rPr>
              <w:t>SENSOR DE TEMPERATURA DE ALTA EXACTITUD Y PRECISIÓN REALIZADO CON SENSOR PT100 ENVAINADO EN UN TUBO DE ACERO INOXIDABLE QUE GARANTIZA UN ERROR MÁXIMO DE +/- 0.5°C.</w:t>
            </w:r>
          </w:p>
          <w:p w14:paraId="12D0857C" w14:textId="59B35C9C" w:rsidR="00A53771" w:rsidRPr="00714D03" w:rsidRDefault="00714D03" w:rsidP="00A53771">
            <w:pPr>
              <w:pStyle w:val="TableParagraph"/>
              <w:numPr>
                <w:ilvl w:val="1"/>
                <w:numId w:val="4"/>
              </w:numPr>
              <w:tabs>
                <w:tab w:val="left" w:pos="214"/>
              </w:tabs>
              <w:spacing w:line="188" w:lineRule="exact"/>
              <w:rPr>
                <w:rFonts w:ascii="Arial" w:hAnsi="Arial" w:cs="Arial"/>
                <w:bCs/>
                <w:sz w:val="18"/>
                <w:szCs w:val="18"/>
              </w:rPr>
            </w:pPr>
            <w:r w:rsidRPr="00714D03">
              <w:rPr>
                <w:rFonts w:ascii="Arial" w:hAnsi="Arial" w:cs="Arial"/>
                <w:bCs/>
                <w:sz w:val="18"/>
                <w:szCs w:val="18"/>
              </w:rPr>
              <w:t>DATALOGGER HISTÓRICO DE DATOS HASTA POR 72 HORAS PARA ASEGURAR LA NO PÉRDIDA DE DATOS DURANTE POSIBLES FALLAS DE LA RED ETHERNET LOCAL.</w:t>
            </w:r>
          </w:p>
          <w:p w14:paraId="757BDB2D" w14:textId="5473E376" w:rsidR="00A53771" w:rsidRPr="00714D03" w:rsidRDefault="00714D03" w:rsidP="00A53771">
            <w:pPr>
              <w:pStyle w:val="TableParagraph"/>
              <w:numPr>
                <w:ilvl w:val="1"/>
                <w:numId w:val="4"/>
              </w:numPr>
              <w:tabs>
                <w:tab w:val="left" w:pos="214"/>
              </w:tabs>
              <w:spacing w:line="188" w:lineRule="exact"/>
              <w:rPr>
                <w:rFonts w:ascii="Arial" w:hAnsi="Arial" w:cs="Arial"/>
                <w:bCs/>
                <w:sz w:val="18"/>
                <w:szCs w:val="18"/>
              </w:rPr>
            </w:pPr>
            <w:r w:rsidRPr="00714D03">
              <w:rPr>
                <w:rFonts w:ascii="Arial" w:hAnsi="Arial" w:cs="Arial"/>
                <w:bCs/>
                <w:sz w:val="18"/>
                <w:szCs w:val="18"/>
              </w:rPr>
              <w:t>DISPLAY DE 4 DÍGITOS A LEDS LUMINOSO DE GRAN TAMAÑO.</w:t>
            </w:r>
          </w:p>
          <w:p w14:paraId="5CD717BE" w14:textId="36F280B6" w:rsidR="00A53771" w:rsidRPr="00714D03" w:rsidRDefault="00714D03" w:rsidP="00A53771">
            <w:pPr>
              <w:pStyle w:val="TableParagraph"/>
              <w:numPr>
                <w:ilvl w:val="1"/>
                <w:numId w:val="4"/>
              </w:numPr>
              <w:tabs>
                <w:tab w:val="left" w:pos="214"/>
              </w:tabs>
              <w:spacing w:line="188" w:lineRule="exact"/>
              <w:rPr>
                <w:rFonts w:ascii="Arial" w:hAnsi="Arial" w:cs="Arial"/>
                <w:bCs/>
                <w:sz w:val="18"/>
                <w:szCs w:val="18"/>
              </w:rPr>
            </w:pPr>
            <w:r w:rsidRPr="00714D03">
              <w:rPr>
                <w:rFonts w:ascii="Arial" w:hAnsi="Arial" w:cs="Arial"/>
                <w:bCs/>
                <w:sz w:val="18"/>
                <w:szCs w:val="18"/>
              </w:rPr>
              <w:t>2 PULSADORES PARA SILENCIAMIENTO. UNO DE 15 MINUTOS PARA TODO USUARIO Y OTRO DE 30 MINUTOS PARA INGRESO DE CLAVE; SE PUEDE ACTIVAR INDEFINIDAMENTE CADA 30 MINUTOS MIENTRAS PERSISTA LA ALARMA .</w:t>
            </w:r>
          </w:p>
          <w:p w14:paraId="392BA04D" w14:textId="412617AA" w:rsidR="00A53771" w:rsidRPr="00714D03" w:rsidRDefault="00714D03" w:rsidP="00A53771">
            <w:pPr>
              <w:pStyle w:val="TableParagraph"/>
              <w:numPr>
                <w:ilvl w:val="1"/>
                <w:numId w:val="4"/>
              </w:numPr>
              <w:tabs>
                <w:tab w:val="left" w:pos="214"/>
              </w:tabs>
              <w:spacing w:line="188" w:lineRule="exact"/>
              <w:rPr>
                <w:rFonts w:ascii="Arial" w:hAnsi="Arial" w:cs="Arial"/>
                <w:bCs/>
                <w:sz w:val="18"/>
                <w:szCs w:val="18"/>
              </w:rPr>
            </w:pPr>
            <w:r w:rsidRPr="00714D03">
              <w:rPr>
                <w:rFonts w:ascii="Arial" w:hAnsi="Arial" w:cs="Arial"/>
                <w:bCs/>
                <w:sz w:val="18"/>
                <w:szCs w:val="18"/>
              </w:rPr>
              <w:t>ALARMA SONORA DE GRAN POTENCIA.</w:t>
            </w:r>
          </w:p>
          <w:p w14:paraId="02B712BC" w14:textId="14203079" w:rsidR="00A53771" w:rsidRPr="00714D03" w:rsidRDefault="00714D03" w:rsidP="00A53771">
            <w:pPr>
              <w:pStyle w:val="TableParagraph"/>
              <w:numPr>
                <w:ilvl w:val="1"/>
                <w:numId w:val="4"/>
              </w:numPr>
              <w:tabs>
                <w:tab w:val="left" w:pos="214"/>
              </w:tabs>
              <w:spacing w:line="188" w:lineRule="exact"/>
              <w:rPr>
                <w:rFonts w:ascii="Arial" w:hAnsi="Arial" w:cs="Arial"/>
                <w:bCs/>
                <w:sz w:val="18"/>
                <w:szCs w:val="18"/>
              </w:rPr>
            </w:pPr>
            <w:r w:rsidRPr="00714D03">
              <w:rPr>
                <w:rFonts w:ascii="Arial" w:hAnsi="Arial" w:cs="Arial"/>
                <w:bCs/>
                <w:sz w:val="18"/>
                <w:szCs w:val="18"/>
              </w:rPr>
              <w:t>SENSOR MAGNÉTICO PARA DETECCIÓN DE PUERTA DE REFRIGERADOR ABIERTA.</w:t>
            </w:r>
          </w:p>
          <w:p w14:paraId="04109E2D" w14:textId="68AD501E" w:rsidR="0055647A" w:rsidRPr="00714D03" w:rsidRDefault="00714D03" w:rsidP="00A53771">
            <w:pPr>
              <w:pStyle w:val="TableParagraph"/>
              <w:numPr>
                <w:ilvl w:val="1"/>
                <w:numId w:val="4"/>
              </w:numPr>
              <w:tabs>
                <w:tab w:val="left" w:pos="214"/>
              </w:tabs>
              <w:spacing w:line="188" w:lineRule="exact"/>
              <w:rPr>
                <w:rFonts w:ascii="Arial" w:hAnsi="Arial" w:cs="Arial"/>
                <w:bCs/>
                <w:sz w:val="18"/>
                <w:szCs w:val="18"/>
              </w:rPr>
            </w:pPr>
            <w:r w:rsidRPr="00714D03">
              <w:rPr>
                <w:rFonts w:ascii="Arial" w:hAnsi="Arial" w:cs="Arial"/>
                <w:bCs/>
                <w:sz w:val="18"/>
                <w:szCs w:val="18"/>
              </w:rPr>
              <w:t>ALARMA DE TEMPERATURA ALTA, TEMPERATURA BAJA, PUERTA ABIERTA, FALTA DE ENERGÍA ELÉCTRICA, REFRIGERADOR DESCONECTADO, SENSOR DESCONECTADO O EN MAL ESTADO.</w:t>
            </w:r>
          </w:p>
          <w:p w14:paraId="55C12218" w14:textId="58F75D54" w:rsidR="0055647A" w:rsidRPr="00714D03" w:rsidRDefault="00714D03" w:rsidP="00A53771">
            <w:pPr>
              <w:pStyle w:val="TableParagraph"/>
              <w:numPr>
                <w:ilvl w:val="0"/>
                <w:numId w:val="4"/>
              </w:numPr>
              <w:tabs>
                <w:tab w:val="left" w:pos="214"/>
              </w:tabs>
              <w:spacing w:line="188" w:lineRule="exact"/>
              <w:rPr>
                <w:rFonts w:ascii="Arial" w:hAnsi="Arial" w:cs="Arial"/>
                <w:bCs/>
                <w:sz w:val="18"/>
                <w:szCs w:val="18"/>
              </w:rPr>
            </w:pPr>
            <w:r w:rsidRPr="00714D03">
              <w:rPr>
                <w:rFonts w:ascii="Arial" w:hAnsi="Arial" w:cs="Arial"/>
                <w:bCs/>
                <w:sz w:val="18"/>
                <w:szCs w:val="18"/>
              </w:rPr>
              <w:t>ESPECIFICACIONES TÉCNICAS:</w:t>
            </w:r>
          </w:p>
          <w:p w14:paraId="2CC7B8F7" w14:textId="19E146D1" w:rsidR="0055647A" w:rsidRPr="00714D03" w:rsidRDefault="00714D03" w:rsidP="00A53771">
            <w:pPr>
              <w:pStyle w:val="TableParagraph"/>
              <w:numPr>
                <w:ilvl w:val="1"/>
                <w:numId w:val="4"/>
              </w:numPr>
              <w:tabs>
                <w:tab w:val="left" w:pos="214"/>
              </w:tabs>
              <w:spacing w:line="188" w:lineRule="exact"/>
              <w:contextualSpacing/>
              <w:rPr>
                <w:rFonts w:ascii="Arial" w:hAnsi="Arial" w:cs="Arial"/>
                <w:bCs/>
                <w:sz w:val="18"/>
                <w:szCs w:val="18"/>
              </w:rPr>
            </w:pPr>
            <w:r w:rsidRPr="00714D03">
              <w:rPr>
                <w:rFonts w:ascii="Arial" w:hAnsi="Arial" w:cs="Arial"/>
                <w:bCs/>
                <w:sz w:val="18"/>
                <w:szCs w:val="18"/>
              </w:rPr>
              <w:t>ALIMENTACIÓN: 90-240VCA</w:t>
            </w:r>
          </w:p>
          <w:p w14:paraId="3215BF08" w14:textId="5F4F091F" w:rsidR="00A53771" w:rsidRPr="00714D03" w:rsidRDefault="00714D03" w:rsidP="00A53771">
            <w:pPr>
              <w:pStyle w:val="TableParagraph"/>
              <w:numPr>
                <w:ilvl w:val="1"/>
                <w:numId w:val="4"/>
              </w:numPr>
              <w:tabs>
                <w:tab w:val="left" w:pos="214"/>
              </w:tabs>
              <w:spacing w:line="188" w:lineRule="exact"/>
              <w:contextualSpacing/>
              <w:rPr>
                <w:rFonts w:ascii="Arial" w:hAnsi="Arial" w:cs="Arial"/>
                <w:bCs/>
                <w:sz w:val="18"/>
                <w:szCs w:val="18"/>
              </w:rPr>
            </w:pPr>
            <w:r w:rsidRPr="00714D03">
              <w:rPr>
                <w:rFonts w:ascii="Arial" w:hAnsi="Arial" w:cs="Arial"/>
                <w:bCs/>
                <w:sz w:val="18"/>
                <w:szCs w:val="18"/>
              </w:rPr>
              <w:t>SENSOR: PT100 (CUMPLE CON NORMAS IEC751 CLASE B)</w:t>
            </w:r>
          </w:p>
          <w:p w14:paraId="2814547F" w14:textId="73DE32BA" w:rsidR="00A53771" w:rsidRPr="00714D03" w:rsidRDefault="00714D03" w:rsidP="00A53771">
            <w:pPr>
              <w:pStyle w:val="TableParagraph"/>
              <w:numPr>
                <w:ilvl w:val="1"/>
                <w:numId w:val="4"/>
              </w:numPr>
              <w:tabs>
                <w:tab w:val="left" w:pos="214"/>
              </w:tabs>
              <w:spacing w:line="188" w:lineRule="exact"/>
              <w:contextualSpacing/>
              <w:rPr>
                <w:rFonts w:ascii="Arial" w:hAnsi="Arial" w:cs="Arial"/>
                <w:bCs/>
                <w:sz w:val="18"/>
                <w:szCs w:val="18"/>
              </w:rPr>
            </w:pPr>
            <w:r w:rsidRPr="00714D03">
              <w:rPr>
                <w:rFonts w:ascii="Arial" w:hAnsi="Arial" w:cs="Arial"/>
                <w:bCs/>
                <w:sz w:val="18"/>
                <w:szCs w:val="18"/>
              </w:rPr>
              <w:t xml:space="preserve"> CONSUMO: 6WATTS APROX.</w:t>
            </w:r>
          </w:p>
          <w:p w14:paraId="39CAE382" w14:textId="5D62B854" w:rsidR="00A53771" w:rsidRPr="00714D03" w:rsidRDefault="00714D03" w:rsidP="00A53771">
            <w:pPr>
              <w:pStyle w:val="TableParagraph"/>
              <w:numPr>
                <w:ilvl w:val="1"/>
                <w:numId w:val="4"/>
              </w:numPr>
              <w:tabs>
                <w:tab w:val="left" w:pos="214"/>
              </w:tabs>
              <w:spacing w:line="188" w:lineRule="exact"/>
              <w:contextualSpacing/>
              <w:rPr>
                <w:rFonts w:ascii="Arial" w:hAnsi="Arial" w:cs="Arial"/>
                <w:bCs/>
                <w:sz w:val="18"/>
                <w:szCs w:val="18"/>
              </w:rPr>
            </w:pPr>
            <w:r w:rsidRPr="00714D03">
              <w:rPr>
                <w:rFonts w:ascii="Arial" w:hAnsi="Arial" w:cs="Arial"/>
                <w:bCs/>
                <w:sz w:val="18"/>
                <w:szCs w:val="18"/>
              </w:rPr>
              <w:t>AUTONOMÍA: 24HORAS</w:t>
            </w:r>
          </w:p>
          <w:p w14:paraId="3F3E6B66" w14:textId="39A29694" w:rsidR="00A53771" w:rsidRPr="00714D03" w:rsidRDefault="00714D03" w:rsidP="00A53771">
            <w:pPr>
              <w:pStyle w:val="TableParagraph"/>
              <w:numPr>
                <w:ilvl w:val="1"/>
                <w:numId w:val="4"/>
              </w:numPr>
              <w:tabs>
                <w:tab w:val="left" w:pos="214"/>
              </w:tabs>
              <w:spacing w:line="188" w:lineRule="exact"/>
              <w:contextualSpacing/>
              <w:rPr>
                <w:rFonts w:ascii="Arial" w:hAnsi="Arial" w:cs="Arial"/>
                <w:bCs/>
                <w:sz w:val="18"/>
                <w:szCs w:val="18"/>
              </w:rPr>
            </w:pPr>
            <w:r w:rsidRPr="00714D03">
              <w:rPr>
                <w:rFonts w:ascii="Arial" w:hAnsi="Arial" w:cs="Arial"/>
                <w:bCs/>
                <w:sz w:val="18"/>
                <w:szCs w:val="18"/>
              </w:rPr>
              <w:t>INDICACIÓN: LEDS VERDE.</w:t>
            </w:r>
          </w:p>
          <w:p w14:paraId="1168566F" w14:textId="5F052931" w:rsidR="00A53771" w:rsidRPr="00714D03" w:rsidRDefault="00714D03" w:rsidP="00A53771">
            <w:pPr>
              <w:pStyle w:val="TableParagraph"/>
              <w:numPr>
                <w:ilvl w:val="1"/>
                <w:numId w:val="4"/>
              </w:numPr>
              <w:tabs>
                <w:tab w:val="left" w:pos="214"/>
              </w:tabs>
              <w:spacing w:line="188" w:lineRule="exact"/>
              <w:contextualSpacing/>
              <w:rPr>
                <w:rFonts w:ascii="Arial" w:hAnsi="Arial" w:cs="Arial"/>
                <w:bCs/>
                <w:sz w:val="18"/>
                <w:szCs w:val="18"/>
              </w:rPr>
            </w:pPr>
            <w:r w:rsidRPr="00714D03">
              <w:rPr>
                <w:rFonts w:ascii="Arial" w:hAnsi="Arial" w:cs="Arial"/>
                <w:bCs/>
                <w:sz w:val="18"/>
                <w:szCs w:val="18"/>
              </w:rPr>
              <w:lastRenderedPageBreak/>
              <w:t>TIPO SENSOR: PT100 EN VAINA DE ACERO INOXIDABLE CON CABLE SILICONADO.</w:t>
            </w:r>
          </w:p>
          <w:p w14:paraId="2C6CDAA5" w14:textId="7540DEA6" w:rsidR="00A53771" w:rsidRPr="00714D03" w:rsidRDefault="00714D03" w:rsidP="00A53771">
            <w:pPr>
              <w:pStyle w:val="TableParagraph"/>
              <w:numPr>
                <w:ilvl w:val="1"/>
                <w:numId w:val="4"/>
              </w:numPr>
              <w:tabs>
                <w:tab w:val="left" w:pos="214"/>
              </w:tabs>
              <w:spacing w:line="188" w:lineRule="exact"/>
              <w:contextualSpacing/>
              <w:rPr>
                <w:rFonts w:ascii="Arial" w:hAnsi="Arial" w:cs="Arial"/>
                <w:bCs/>
                <w:sz w:val="18"/>
                <w:szCs w:val="18"/>
              </w:rPr>
            </w:pPr>
            <w:r w:rsidRPr="00714D03">
              <w:rPr>
                <w:rFonts w:ascii="Arial" w:hAnsi="Arial" w:cs="Arial"/>
                <w:bCs/>
                <w:sz w:val="18"/>
                <w:szCs w:val="18"/>
              </w:rPr>
              <w:t xml:space="preserve"> LECTURA: 0.1°C</w:t>
            </w:r>
          </w:p>
          <w:p w14:paraId="15EA99A1" w14:textId="73D7515A" w:rsidR="00A53771" w:rsidRPr="00714D03" w:rsidRDefault="00714D03" w:rsidP="00A53771">
            <w:pPr>
              <w:pStyle w:val="TableParagraph"/>
              <w:numPr>
                <w:ilvl w:val="1"/>
                <w:numId w:val="4"/>
              </w:numPr>
              <w:tabs>
                <w:tab w:val="left" w:pos="214"/>
              </w:tabs>
              <w:spacing w:line="188" w:lineRule="exact"/>
              <w:contextualSpacing/>
              <w:rPr>
                <w:rFonts w:ascii="Arial" w:hAnsi="Arial" w:cs="Arial"/>
                <w:bCs/>
                <w:sz w:val="18"/>
                <w:szCs w:val="18"/>
              </w:rPr>
            </w:pPr>
            <w:r w:rsidRPr="00714D03">
              <w:rPr>
                <w:rFonts w:ascii="Arial" w:hAnsi="Arial" w:cs="Arial"/>
                <w:bCs/>
                <w:sz w:val="18"/>
                <w:szCs w:val="18"/>
              </w:rPr>
              <w:t>ERROR TOTAL: +/-0.5°C</w:t>
            </w:r>
          </w:p>
          <w:p w14:paraId="4BB1C227" w14:textId="3C14CE19" w:rsidR="00A53771" w:rsidRPr="00714D03" w:rsidRDefault="00714D03" w:rsidP="00A53771">
            <w:pPr>
              <w:pStyle w:val="TableParagraph"/>
              <w:numPr>
                <w:ilvl w:val="1"/>
                <w:numId w:val="4"/>
              </w:numPr>
              <w:tabs>
                <w:tab w:val="left" w:pos="214"/>
              </w:tabs>
              <w:spacing w:line="188" w:lineRule="exact"/>
              <w:contextualSpacing/>
              <w:rPr>
                <w:rFonts w:ascii="Arial" w:hAnsi="Arial" w:cs="Arial"/>
                <w:bCs/>
                <w:sz w:val="18"/>
                <w:szCs w:val="18"/>
              </w:rPr>
            </w:pPr>
            <w:r w:rsidRPr="00714D03">
              <w:rPr>
                <w:rFonts w:ascii="Arial" w:hAnsi="Arial" w:cs="Arial"/>
                <w:bCs/>
                <w:sz w:val="18"/>
                <w:szCs w:val="18"/>
              </w:rPr>
              <w:t>ALARMA: BLINK DE DISPLAY MÁS ALARMA SONORA. TEXTO INDICADOR DEL TIPO DE ALARMA RESUMIDO EN EL MISMO DISPLAY.</w:t>
            </w:r>
          </w:p>
          <w:p w14:paraId="017881C4" w14:textId="2083CD4C" w:rsidR="00A53771" w:rsidRPr="00714D03" w:rsidRDefault="00714D03" w:rsidP="00A53771">
            <w:pPr>
              <w:pStyle w:val="TableParagraph"/>
              <w:numPr>
                <w:ilvl w:val="1"/>
                <w:numId w:val="4"/>
              </w:numPr>
              <w:tabs>
                <w:tab w:val="left" w:pos="214"/>
              </w:tabs>
              <w:spacing w:line="188" w:lineRule="exact"/>
              <w:contextualSpacing/>
              <w:rPr>
                <w:rFonts w:ascii="Arial" w:hAnsi="Arial" w:cs="Arial"/>
                <w:bCs/>
                <w:sz w:val="18"/>
                <w:szCs w:val="18"/>
              </w:rPr>
            </w:pPr>
            <w:r w:rsidRPr="00714D03">
              <w:rPr>
                <w:rFonts w:ascii="Arial" w:hAnsi="Arial" w:cs="Arial"/>
                <w:bCs/>
                <w:sz w:val="18"/>
                <w:szCs w:val="18"/>
              </w:rPr>
              <w:t>TECLADO: SOFT TOUCH.</w:t>
            </w:r>
          </w:p>
          <w:p w14:paraId="77BAE09B" w14:textId="522BA9D7" w:rsidR="00646195" w:rsidRPr="00714D03" w:rsidRDefault="00714D03" w:rsidP="00A53771">
            <w:pPr>
              <w:pStyle w:val="TableParagraph"/>
              <w:numPr>
                <w:ilvl w:val="1"/>
                <w:numId w:val="4"/>
              </w:numPr>
              <w:tabs>
                <w:tab w:val="left" w:pos="214"/>
              </w:tabs>
              <w:spacing w:line="188" w:lineRule="exact"/>
              <w:contextualSpacing/>
              <w:rPr>
                <w:rFonts w:ascii="Arial" w:hAnsi="Arial" w:cs="Arial"/>
                <w:bCs/>
                <w:sz w:val="18"/>
                <w:szCs w:val="18"/>
              </w:rPr>
            </w:pPr>
            <w:r w:rsidRPr="00714D03">
              <w:rPr>
                <w:rFonts w:ascii="Arial" w:hAnsi="Arial" w:cs="Arial"/>
                <w:bCs/>
                <w:sz w:val="18"/>
                <w:szCs w:val="18"/>
              </w:rPr>
              <w:t>ALARMA SONORA: BUZZER PIEZOELÉCTRICO DE 3KHZ APROX.</w:t>
            </w:r>
          </w:p>
        </w:tc>
      </w:tr>
      <w:tr w:rsidR="00937E4B" w:rsidRPr="00714D03" w14:paraId="45EEA87B" w14:textId="77777777" w:rsidTr="00714D03">
        <w:trPr>
          <w:trHeight w:val="186"/>
        </w:trPr>
        <w:tc>
          <w:tcPr>
            <w:tcW w:w="1430" w:type="dxa"/>
            <w:vMerge w:val="restart"/>
          </w:tcPr>
          <w:p w14:paraId="721918A9" w14:textId="77777777" w:rsidR="00937E4B" w:rsidRPr="00714D03" w:rsidRDefault="00937E4B">
            <w:pPr>
              <w:pStyle w:val="TableParagraph"/>
              <w:spacing w:before="2"/>
              <w:rPr>
                <w:rFonts w:ascii="Arial" w:hAnsi="Arial" w:cs="Arial"/>
                <w:bCs/>
                <w:sz w:val="18"/>
                <w:szCs w:val="18"/>
              </w:rPr>
            </w:pPr>
          </w:p>
          <w:p w14:paraId="47D3FDE3" w14:textId="037BE412" w:rsidR="00937E4B" w:rsidRPr="00714D03" w:rsidRDefault="00714D03" w:rsidP="00714D03">
            <w:pPr>
              <w:pStyle w:val="TableParagraph"/>
              <w:rPr>
                <w:rFonts w:ascii="Arial" w:hAnsi="Arial" w:cs="Arial"/>
                <w:bCs/>
                <w:sz w:val="18"/>
                <w:szCs w:val="18"/>
              </w:rPr>
            </w:pPr>
            <w:r w:rsidRPr="00714D03">
              <w:rPr>
                <w:rFonts w:ascii="Arial" w:hAnsi="Arial" w:cs="Arial"/>
                <w:bCs/>
                <w:sz w:val="18"/>
                <w:szCs w:val="18"/>
              </w:rPr>
              <w:t>ACCESORIOS</w:t>
            </w:r>
          </w:p>
        </w:tc>
        <w:tc>
          <w:tcPr>
            <w:tcW w:w="601" w:type="dxa"/>
          </w:tcPr>
          <w:p w14:paraId="2ABFB5EC" w14:textId="08F8F667" w:rsidR="00937E4B" w:rsidRPr="00714D03" w:rsidRDefault="00714D03">
            <w:pPr>
              <w:pStyle w:val="TableParagraph"/>
              <w:spacing w:line="167" w:lineRule="exact"/>
              <w:ind w:left="169" w:right="150"/>
              <w:jc w:val="center"/>
              <w:rPr>
                <w:rFonts w:ascii="Arial" w:hAnsi="Arial" w:cs="Arial"/>
                <w:bCs/>
                <w:sz w:val="18"/>
                <w:szCs w:val="18"/>
              </w:rPr>
            </w:pPr>
            <w:r w:rsidRPr="00714D03">
              <w:rPr>
                <w:rFonts w:ascii="Arial" w:hAnsi="Arial" w:cs="Arial"/>
                <w:bCs/>
                <w:sz w:val="18"/>
                <w:szCs w:val="18"/>
              </w:rPr>
              <w:t>CANT</w:t>
            </w:r>
          </w:p>
        </w:tc>
        <w:tc>
          <w:tcPr>
            <w:tcW w:w="8173" w:type="dxa"/>
            <w:gridSpan w:val="5"/>
          </w:tcPr>
          <w:p w14:paraId="17B2EB04" w14:textId="06DAC83A" w:rsidR="00937E4B" w:rsidRPr="00714D03" w:rsidRDefault="00714D03" w:rsidP="00714D03">
            <w:pPr>
              <w:pStyle w:val="TableParagraph"/>
              <w:spacing w:line="167" w:lineRule="exact"/>
              <w:ind w:right="3527"/>
              <w:rPr>
                <w:rFonts w:ascii="Arial" w:hAnsi="Arial" w:cs="Arial"/>
                <w:bCs/>
                <w:sz w:val="18"/>
                <w:szCs w:val="18"/>
              </w:rPr>
            </w:pPr>
            <w:r w:rsidRPr="00714D03">
              <w:rPr>
                <w:rFonts w:ascii="Arial" w:hAnsi="Arial" w:cs="Arial"/>
                <w:bCs/>
                <w:sz w:val="18"/>
                <w:szCs w:val="18"/>
              </w:rPr>
              <w:t>DESCRIPCIÓN</w:t>
            </w:r>
          </w:p>
        </w:tc>
      </w:tr>
      <w:tr w:rsidR="00937E4B" w:rsidRPr="00714D03" w14:paraId="53379AE6" w14:textId="77777777" w:rsidTr="00714D03">
        <w:trPr>
          <w:trHeight w:val="256"/>
        </w:trPr>
        <w:tc>
          <w:tcPr>
            <w:tcW w:w="1430" w:type="dxa"/>
            <w:vMerge/>
            <w:tcBorders>
              <w:top w:val="nil"/>
            </w:tcBorders>
          </w:tcPr>
          <w:p w14:paraId="6FC26114" w14:textId="77777777" w:rsidR="00937E4B" w:rsidRPr="00714D03" w:rsidRDefault="00937E4B">
            <w:pPr>
              <w:rPr>
                <w:rFonts w:ascii="Arial" w:hAnsi="Arial" w:cs="Arial"/>
                <w:bCs/>
                <w:sz w:val="18"/>
                <w:szCs w:val="18"/>
              </w:rPr>
            </w:pPr>
          </w:p>
        </w:tc>
        <w:tc>
          <w:tcPr>
            <w:tcW w:w="601" w:type="dxa"/>
          </w:tcPr>
          <w:p w14:paraId="0F1339C6" w14:textId="77777777" w:rsidR="00937E4B" w:rsidRPr="00714D03" w:rsidRDefault="00937E4B">
            <w:pPr>
              <w:pStyle w:val="TableParagraph"/>
              <w:rPr>
                <w:rFonts w:ascii="Arial" w:hAnsi="Arial" w:cs="Arial"/>
                <w:bCs/>
                <w:sz w:val="18"/>
                <w:szCs w:val="18"/>
              </w:rPr>
            </w:pPr>
          </w:p>
        </w:tc>
        <w:tc>
          <w:tcPr>
            <w:tcW w:w="8173" w:type="dxa"/>
            <w:gridSpan w:val="5"/>
          </w:tcPr>
          <w:p w14:paraId="6F9C1DFE" w14:textId="77777777" w:rsidR="00937E4B" w:rsidRPr="00714D03" w:rsidRDefault="00937E4B">
            <w:pPr>
              <w:pStyle w:val="TableParagraph"/>
              <w:rPr>
                <w:rFonts w:ascii="Arial" w:hAnsi="Arial" w:cs="Arial"/>
                <w:bCs/>
                <w:sz w:val="18"/>
                <w:szCs w:val="18"/>
              </w:rPr>
            </w:pPr>
          </w:p>
        </w:tc>
      </w:tr>
      <w:tr w:rsidR="00937E4B" w:rsidRPr="00714D03" w14:paraId="50414DB7" w14:textId="77777777" w:rsidTr="00714D03">
        <w:trPr>
          <w:trHeight w:val="189"/>
        </w:trPr>
        <w:tc>
          <w:tcPr>
            <w:tcW w:w="1430" w:type="dxa"/>
            <w:vMerge/>
            <w:tcBorders>
              <w:top w:val="nil"/>
            </w:tcBorders>
          </w:tcPr>
          <w:p w14:paraId="173E4CB0" w14:textId="77777777" w:rsidR="00937E4B" w:rsidRPr="00714D03" w:rsidRDefault="00937E4B">
            <w:pPr>
              <w:rPr>
                <w:rFonts w:ascii="Arial" w:hAnsi="Arial" w:cs="Arial"/>
                <w:bCs/>
                <w:sz w:val="18"/>
                <w:szCs w:val="18"/>
              </w:rPr>
            </w:pPr>
          </w:p>
        </w:tc>
        <w:tc>
          <w:tcPr>
            <w:tcW w:w="601" w:type="dxa"/>
          </w:tcPr>
          <w:p w14:paraId="4C10BB54" w14:textId="77777777" w:rsidR="00937E4B" w:rsidRPr="00714D03" w:rsidRDefault="00937E4B">
            <w:pPr>
              <w:pStyle w:val="TableParagraph"/>
              <w:rPr>
                <w:rFonts w:ascii="Arial" w:hAnsi="Arial" w:cs="Arial"/>
                <w:bCs/>
                <w:sz w:val="18"/>
                <w:szCs w:val="18"/>
              </w:rPr>
            </w:pPr>
          </w:p>
        </w:tc>
        <w:tc>
          <w:tcPr>
            <w:tcW w:w="8173" w:type="dxa"/>
            <w:gridSpan w:val="5"/>
          </w:tcPr>
          <w:p w14:paraId="38EF529E" w14:textId="77777777" w:rsidR="00937E4B" w:rsidRPr="00714D03" w:rsidRDefault="00937E4B">
            <w:pPr>
              <w:pStyle w:val="TableParagraph"/>
              <w:rPr>
                <w:rFonts w:ascii="Arial" w:hAnsi="Arial" w:cs="Arial"/>
                <w:bCs/>
                <w:sz w:val="18"/>
                <w:szCs w:val="18"/>
              </w:rPr>
            </w:pPr>
          </w:p>
        </w:tc>
      </w:tr>
      <w:tr w:rsidR="00937E4B" w:rsidRPr="00714D03" w14:paraId="67B981A7" w14:textId="77777777" w:rsidTr="00714D03">
        <w:trPr>
          <w:trHeight w:val="189"/>
        </w:trPr>
        <w:tc>
          <w:tcPr>
            <w:tcW w:w="1430" w:type="dxa"/>
            <w:vMerge w:val="restart"/>
          </w:tcPr>
          <w:p w14:paraId="744F48E8" w14:textId="77777777" w:rsidR="00937E4B" w:rsidRPr="00714D03" w:rsidRDefault="00937E4B">
            <w:pPr>
              <w:pStyle w:val="TableParagraph"/>
              <w:spacing w:before="5"/>
              <w:rPr>
                <w:rFonts w:ascii="Arial" w:hAnsi="Arial" w:cs="Arial"/>
                <w:bCs/>
                <w:sz w:val="18"/>
                <w:szCs w:val="18"/>
              </w:rPr>
            </w:pPr>
          </w:p>
          <w:p w14:paraId="20ACEDE9" w14:textId="35284BBC" w:rsidR="00937E4B" w:rsidRPr="00714D03" w:rsidRDefault="00714D03" w:rsidP="00714D03">
            <w:pPr>
              <w:pStyle w:val="TableParagraph"/>
              <w:rPr>
                <w:rFonts w:ascii="Arial" w:hAnsi="Arial" w:cs="Arial"/>
                <w:bCs/>
                <w:sz w:val="18"/>
                <w:szCs w:val="18"/>
              </w:rPr>
            </w:pPr>
            <w:r w:rsidRPr="00714D03">
              <w:rPr>
                <w:rFonts w:ascii="Arial" w:hAnsi="Arial" w:cs="Arial"/>
                <w:bCs/>
                <w:sz w:val="18"/>
                <w:szCs w:val="18"/>
              </w:rPr>
              <w:t>INSTALACIÓN</w:t>
            </w:r>
            <w:r w:rsidRPr="00714D03">
              <w:rPr>
                <w:rFonts w:ascii="Arial" w:hAnsi="Arial" w:cs="Arial"/>
                <w:bCs/>
                <w:spacing w:val="-2"/>
                <w:sz w:val="18"/>
                <w:szCs w:val="18"/>
              </w:rPr>
              <w:t>:</w:t>
            </w:r>
          </w:p>
        </w:tc>
        <w:tc>
          <w:tcPr>
            <w:tcW w:w="601" w:type="dxa"/>
          </w:tcPr>
          <w:p w14:paraId="252FC06A" w14:textId="0243915B" w:rsidR="00937E4B" w:rsidRPr="00714D03" w:rsidRDefault="00714D03">
            <w:pPr>
              <w:pStyle w:val="TableParagraph"/>
              <w:spacing w:before="1" w:line="168" w:lineRule="exact"/>
              <w:ind w:left="169" w:right="148"/>
              <w:jc w:val="center"/>
              <w:rPr>
                <w:rFonts w:ascii="Arial" w:hAnsi="Arial" w:cs="Arial"/>
                <w:bCs/>
                <w:sz w:val="18"/>
                <w:szCs w:val="18"/>
              </w:rPr>
            </w:pPr>
            <w:r w:rsidRPr="00714D03">
              <w:rPr>
                <w:rFonts w:ascii="Arial" w:hAnsi="Arial" w:cs="Arial"/>
                <w:bCs/>
                <w:sz w:val="18"/>
                <w:szCs w:val="18"/>
              </w:rPr>
              <w:t>N/A</w:t>
            </w:r>
          </w:p>
        </w:tc>
        <w:tc>
          <w:tcPr>
            <w:tcW w:w="8173" w:type="dxa"/>
            <w:gridSpan w:val="5"/>
          </w:tcPr>
          <w:p w14:paraId="33F561E6" w14:textId="32A7C66E" w:rsidR="00937E4B" w:rsidRPr="00714D03" w:rsidRDefault="00714D03" w:rsidP="00714D03">
            <w:pPr>
              <w:pStyle w:val="TableParagraph"/>
              <w:spacing w:before="1" w:line="168" w:lineRule="exact"/>
              <w:ind w:right="3527"/>
              <w:rPr>
                <w:rFonts w:ascii="Arial" w:hAnsi="Arial" w:cs="Arial"/>
                <w:bCs/>
                <w:sz w:val="18"/>
                <w:szCs w:val="18"/>
              </w:rPr>
            </w:pPr>
            <w:r w:rsidRPr="00714D03">
              <w:rPr>
                <w:rFonts w:ascii="Arial" w:hAnsi="Arial" w:cs="Arial"/>
                <w:bCs/>
                <w:sz w:val="18"/>
                <w:szCs w:val="18"/>
              </w:rPr>
              <w:t>DESCRIPCIÓN</w:t>
            </w:r>
          </w:p>
        </w:tc>
      </w:tr>
      <w:tr w:rsidR="00937E4B" w:rsidRPr="00714D03" w14:paraId="076D2D6E" w14:textId="77777777" w:rsidTr="00714D03">
        <w:trPr>
          <w:trHeight w:val="242"/>
        </w:trPr>
        <w:tc>
          <w:tcPr>
            <w:tcW w:w="1430" w:type="dxa"/>
            <w:vMerge/>
            <w:tcBorders>
              <w:top w:val="nil"/>
            </w:tcBorders>
          </w:tcPr>
          <w:p w14:paraId="52AFE059" w14:textId="77777777" w:rsidR="00937E4B" w:rsidRPr="00714D03" w:rsidRDefault="00937E4B">
            <w:pPr>
              <w:rPr>
                <w:rFonts w:ascii="Arial" w:hAnsi="Arial" w:cs="Arial"/>
                <w:bCs/>
                <w:sz w:val="18"/>
                <w:szCs w:val="18"/>
              </w:rPr>
            </w:pPr>
          </w:p>
        </w:tc>
        <w:tc>
          <w:tcPr>
            <w:tcW w:w="601" w:type="dxa"/>
          </w:tcPr>
          <w:p w14:paraId="403E99C3" w14:textId="77777777" w:rsidR="00937E4B" w:rsidRPr="00714D03" w:rsidRDefault="00937E4B">
            <w:pPr>
              <w:pStyle w:val="TableParagraph"/>
              <w:rPr>
                <w:rFonts w:ascii="Arial" w:hAnsi="Arial" w:cs="Arial"/>
                <w:bCs/>
                <w:sz w:val="18"/>
                <w:szCs w:val="18"/>
              </w:rPr>
            </w:pPr>
          </w:p>
        </w:tc>
        <w:tc>
          <w:tcPr>
            <w:tcW w:w="8173" w:type="dxa"/>
            <w:gridSpan w:val="5"/>
          </w:tcPr>
          <w:p w14:paraId="3C9DA91A" w14:textId="77777777" w:rsidR="00937E4B" w:rsidRPr="00714D03" w:rsidRDefault="00937E4B">
            <w:pPr>
              <w:pStyle w:val="TableParagraph"/>
              <w:rPr>
                <w:rFonts w:ascii="Arial" w:hAnsi="Arial" w:cs="Arial"/>
                <w:bCs/>
                <w:sz w:val="18"/>
                <w:szCs w:val="18"/>
              </w:rPr>
            </w:pPr>
          </w:p>
        </w:tc>
      </w:tr>
      <w:tr w:rsidR="00937E4B" w:rsidRPr="00714D03" w14:paraId="4B5565DA" w14:textId="77777777">
        <w:trPr>
          <w:trHeight w:val="330"/>
        </w:trPr>
        <w:tc>
          <w:tcPr>
            <w:tcW w:w="10204" w:type="dxa"/>
            <w:gridSpan w:val="7"/>
          </w:tcPr>
          <w:p w14:paraId="0274866B" w14:textId="317CD057" w:rsidR="009C2E36" w:rsidRPr="00714D03" w:rsidRDefault="00714D03" w:rsidP="009C2E36">
            <w:pPr>
              <w:pStyle w:val="TableParagraph"/>
              <w:spacing w:before="73"/>
              <w:ind w:left="107"/>
              <w:rPr>
                <w:rFonts w:ascii="Arial" w:hAnsi="Arial" w:cs="Arial"/>
                <w:bCs/>
                <w:sz w:val="18"/>
                <w:szCs w:val="18"/>
              </w:rPr>
            </w:pPr>
            <w:r w:rsidRPr="00714D03">
              <w:rPr>
                <w:rFonts w:ascii="Arial" w:hAnsi="Arial" w:cs="Arial"/>
                <w:bCs/>
                <w:sz w:val="18"/>
                <w:szCs w:val="18"/>
              </w:rPr>
              <w:t>DOCUMENTOS PARA ENTREGAR Y REQUISITOS DE EVALUACIÓN TÉCNICA:</w:t>
            </w:r>
          </w:p>
        </w:tc>
      </w:tr>
      <w:tr w:rsidR="00937E4B" w:rsidRPr="00714D03" w14:paraId="2875F36D" w14:textId="77777777" w:rsidTr="004460CC">
        <w:trPr>
          <w:trHeight w:val="489"/>
        </w:trPr>
        <w:tc>
          <w:tcPr>
            <w:tcW w:w="10204" w:type="dxa"/>
            <w:gridSpan w:val="7"/>
          </w:tcPr>
          <w:p w14:paraId="0C3BF279" w14:textId="4D586B51" w:rsidR="009C2E36" w:rsidRPr="00714D03" w:rsidRDefault="009C2E36" w:rsidP="009C2E36">
            <w:pPr>
              <w:pStyle w:val="TableParagraph"/>
              <w:spacing w:before="1" w:line="168" w:lineRule="exact"/>
              <w:rPr>
                <w:rFonts w:ascii="Arial" w:hAnsi="Arial" w:cs="Arial"/>
                <w:bCs/>
                <w:sz w:val="18"/>
                <w:szCs w:val="18"/>
              </w:rPr>
            </w:pPr>
          </w:p>
          <w:p w14:paraId="72D1BBD5" w14:textId="77777777" w:rsidR="009C2E36" w:rsidRPr="00714D03" w:rsidRDefault="009C2E36" w:rsidP="009C2E36">
            <w:pPr>
              <w:pStyle w:val="TableParagraph"/>
              <w:spacing w:before="1" w:line="168" w:lineRule="exact"/>
              <w:rPr>
                <w:rFonts w:ascii="Arial" w:hAnsi="Arial" w:cs="Arial"/>
                <w:bCs/>
                <w:sz w:val="18"/>
                <w:szCs w:val="18"/>
              </w:rPr>
            </w:pPr>
          </w:p>
          <w:p w14:paraId="7176E496" w14:textId="7D5F92E7" w:rsidR="009C2E36" w:rsidRPr="00714D03" w:rsidRDefault="00714D03" w:rsidP="004460CC">
            <w:pPr>
              <w:pStyle w:val="TableParagraph"/>
              <w:tabs>
                <w:tab w:val="left" w:pos="1590"/>
              </w:tabs>
              <w:spacing w:before="1" w:line="168" w:lineRule="exact"/>
              <w:rPr>
                <w:rFonts w:ascii="Arial" w:hAnsi="Arial" w:cs="Arial"/>
                <w:bCs/>
                <w:sz w:val="18"/>
                <w:szCs w:val="18"/>
              </w:rPr>
            </w:pPr>
            <w:r w:rsidRPr="00714D03">
              <w:rPr>
                <w:rFonts w:ascii="Arial" w:hAnsi="Arial" w:cs="Arial"/>
                <w:bCs/>
                <w:sz w:val="18"/>
                <w:szCs w:val="18"/>
              </w:rPr>
              <w:t>APEGARSE A LO SOLICITADO EN EL ANEXO 1 CARTA DE REQUERIMIENTOS TÉCNICOS.</w:t>
            </w:r>
          </w:p>
          <w:p w14:paraId="731FDD33" w14:textId="025A7A2B" w:rsidR="004460CC" w:rsidRPr="00714D03" w:rsidRDefault="004460CC" w:rsidP="004460CC">
            <w:pPr>
              <w:pStyle w:val="TableParagraph"/>
              <w:tabs>
                <w:tab w:val="left" w:pos="1590"/>
              </w:tabs>
              <w:spacing w:before="1" w:line="168" w:lineRule="exact"/>
              <w:rPr>
                <w:rFonts w:ascii="Arial" w:hAnsi="Arial" w:cs="Arial"/>
                <w:bCs/>
                <w:sz w:val="18"/>
                <w:szCs w:val="18"/>
              </w:rPr>
            </w:pPr>
          </w:p>
        </w:tc>
      </w:tr>
    </w:tbl>
    <w:p w14:paraId="7F153BC5" w14:textId="032D0084" w:rsidR="00937E4B" w:rsidRDefault="00937E4B">
      <w:pPr>
        <w:spacing w:before="4"/>
        <w:rPr>
          <w:b/>
          <w:sz w:val="11"/>
        </w:rPr>
      </w:pPr>
    </w:p>
    <w:tbl>
      <w:tblPr>
        <w:tblStyle w:val="Tablaconcuadrcula"/>
        <w:tblW w:w="5000" w:type="pct"/>
        <w:tblInd w:w="0" w:type="dxa"/>
        <w:tblLook w:val="04A0" w:firstRow="1" w:lastRow="0" w:firstColumn="1" w:lastColumn="0" w:noHBand="0" w:noVBand="1"/>
      </w:tblPr>
      <w:tblGrid>
        <w:gridCol w:w="5225"/>
        <w:gridCol w:w="5225"/>
      </w:tblGrid>
      <w:tr w:rsidR="00714D03" w14:paraId="3430C93A" w14:textId="77777777" w:rsidTr="005B58B8">
        <w:trPr>
          <w:trHeight w:val="1168"/>
        </w:trPr>
        <w:tc>
          <w:tcPr>
            <w:tcW w:w="2500" w:type="pct"/>
            <w:tcBorders>
              <w:top w:val="single" w:sz="4" w:space="0" w:color="auto"/>
              <w:left w:val="single" w:sz="4" w:space="0" w:color="auto"/>
              <w:bottom w:val="single" w:sz="4" w:space="0" w:color="auto"/>
              <w:right w:val="single" w:sz="4" w:space="0" w:color="auto"/>
            </w:tcBorders>
            <w:vAlign w:val="center"/>
            <w:hideMark/>
          </w:tcPr>
          <w:p w14:paraId="49B52F1D" w14:textId="77777777" w:rsidR="00714D03" w:rsidRPr="00714D03" w:rsidRDefault="00714D03" w:rsidP="005B58B8">
            <w:pPr>
              <w:pStyle w:val="Textoindependiente"/>
              <w:jc w:val="center"/>
              <w:rPr>
                <w:rFonts w:ascii="Arial" w:hAnsi="Arial" w:cs="Arial"/>
                <w:b w:val="0"/>
                <w:bCs w:val="0"/>
              </w:rPr>
            </w:pPr>
            <w:r w:rsidRPr="00714D03">
              <w:rPr>
                <w:rFonts w:ascii="Arial" w:hAnsi="Arial" w:cs="Arial"/>
                <w:b w:val="0"/>
                <w:bCs w:val="0"/>
              </w:rPr>
              <w:t>RESPONSABLE DEL REQUERIMIENTO</w:t>
            </w:r>
          </w:p>
        </w:tc>
        <w:tc>
          <w:tcPr>
            <w:tcW w:w="2500" w:type="pct"/>
            <w:tcBorders>
              <w:top w:val="single" w:sz="4" w:space="0" w:color="auto"/>
              <w:left w:val="single" w:sz="4" w:space="0" w:color="auto"/>
              <w:bottom w:val="single" w:sz="4" w:space="0" w:color="auto"/>
              <w:right w:val="single" w:sz="4" w:space="0" w:color="auto"/>
            </w:tcBorders>
          </w:tcPr>
          <w:p w14:paraId="46DD55C9" w14:textId="77777777" w:rsidR="00714D03" w:rsidRDefault="00714D03" w:rsidP="005B58B8">
            <w:pPr>
              <w:pStyle w:val="Textoindependiente"/>
              <w:jc w:val="both"/>
              <w:rPr>
                <w:rFonts w:ascii="Arial" w:hAnsi="Arial" w:cs="Arial"/>
                <w:sz w:val="16"/>
                <w:szCs w:val="16"/>
              </w:rPr>
            </w:pPr>
          </w:p>
        </w:tc>
      </w:tr>
    </w:tbl>
    <w:p w14:paraId="2AF9BC2F" w14:textId="77777777" w:rsidR="00714D03" w:rsidRDefault="00714D03">
      <w:pPr>
        <w:spacing w:before="4"/>
        <w:rPr>
          <w:b/>
          <w:sz w:val="11"/>
        </w:rPr>
      </w:pPr>
    </w:p>
    <w:sectPr w:rsidR="00714D03" w:rsidSect="00860957">
      <w:type w:val="continuous"/>
      <w:pgSz w:w="12240" w:h="15840"/>
      <w:pgMar w:top="520" w:right="880" w:bottom="280" w:left="9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255DF5"/>
    <w:multiLevelType w:val="hybridMultilevel"/>
    <w:tmpl w:val="2112197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9FF5B67"/>
    <w:multiLevelType w:val="hybridMultilevel"/>
    <w:tmpl w:val="92DEC406"/>
    <w:lvl w:ilvl="0" w:tplc="B56206C8">
      <w:start w:val="1"/>
      <w:numFmt w:val="decimal"/>
      <w:lvlText w:val="%1."/>
      <w:lvlJc w:val="left"/>
      <w:pPr>
        <w:ind w:left="213" w:hanging="142"/>
      </w:pPr>
      <w:rPr>
        <w:rFonts w:ascii="Palatino Linotype" w:eastAsia="Palatino Linotype" w:hAnsi="Palatino Linotype" w:cs="Palatino Linotype" w:hint="default"/>
        <w:w w:val="99"/>
        <w:sz w:val="14"/>
        <w:szCs w:val="14"/>
        <w:lang w:val="es-ES" w:eastAsia="en-US" w:bidi="ar-SA"/>
      </w:rPr>
    </w:lvl>
    <w:lvl w:ilvl="1" w:tplc="941225B4">
      <w:numFmt w:val="bullet"/>
      <w:lvlText w:val="•"/>
      <w:lvlJc w:val="left"/>
      <w:pPr>
        <w:ind w:left="1093" w:hanging="142"/>
      </w:pPr>
      <w:rPr>
        <w:rFonts w:hint="default"/>
        <w:lang w:val="es-ES" w:eastAsia="en-US" w:bidi="ar-SA"/>
      </w:rPr>
    </w:lvl>
    <w:lvl w:ilvl="2" w:tplc="EAB824AC">
      <w:numFmt w:val="bullet"/>
      <w:lvlText w:val="•"/>
      <w:lvlJc w:val="left"/>
      <w:pPr>
        <w:ind w:left="1966" w:hanging="142"/>
      </w:pPr>
      <w:rPr>
        <w:rFonts w:hint="default"/>
        <w:lang w:val="es-ES" w:eastAsia="en-US" w:bidi="ar-SA"/>
      </w:rPr>
    </w:lvl>
    <w:lvl w:ilvl="3" w:tplc="4D067122">
      <w:numFmt w:val="bullet"/>
      <w:lvlText w:val="•"/>
      <w:lvlJc w:val="left"/>
      <w:pPr>
        <w:ind w:left="2839" w:hanging="142"/>
      </w:pPr>
      <w:rPr>
        <w:rFonts w:hint="default"/>
        <w:lang w:val="es-ES" w:eastAsia="en-US" w:bidi="ar-SA"/>
      </w:rPr>
    </w:lvl>
    <w:lvl w:ilvl="4" w:tplc="94BEB9DC">
      <w:numFmt w:val="bullet"/>
      <w:lvlText w:val="•"/>
      <w:lvlJc w:val="left"/>
      <w:pPr>
        <w:ind w:left="3713" w:hanging="142"/>
      </w:pPr>
      <w:rPr>
        <w:rFonts w:hint="default"/>
        <w:lang w:val="es-ES" w:eastAsia="en-US" w:bidi="ar-SA"/>
      </w:rPr>
    </w:lvl>
    <w:lvl w:ilvl="5" w:tplc="D9C4E944">
      <w:numFmt w:val="bullet"/>
      <w:lvlText w:val="•"/>
      <w:lvlJc w:val="left"/>
      <w:pPr>
        <w:ind w:left="4586" w:hanging="142"/>
      </w:pPr>
      <w:rPr>
        <w:rFonts w:hint="default"/>
        <w:lang w:val="es-ES" w:eastAsia="en-US" w:bidi="ar-SA"/>
      </w:rPr>
    </w:lvl>
    <w:lvl w:ilvl="6" w:tplc="73ACFD44">
      <w:numFmt w:val="bullet"/>
      <w:lvlText w:val="•"/>
      <w:lvlJc w:val="left"/>
      <w:pPr>
        <w:ind w:left="5459" w:hanging="142"/>
      </w:pPr>
      <w:rPr>
        <w:rFonts w:hint="default"/>
        <w:lang w:val="es-ES" w:eastAsia="en-US" w:bidi="ar-SA"/>
      </w:rPr>
    </w:lvl>
    <w:lvl w:ilvl="7" w:tplc="D2D029A8">
      <w:numFmt w:val="bullet"/>
      <w:lvlText w:val="•"/>
      <w:lvlJc w:val="left"/>
      <w:pPr>
        <w:ind w:left="6333" w:hanging="142"/>
      </w:pPr>
      <w:rPr>
        <w:rFonts w:hint="default"/>
        <w:lang w:val="es-ES" w:eastAsia="en-US" w:bidi="ar-SA"/>
      </w:rPr>
    </w:lvl>
    <w:lvl w:ilvl="8" w:tplc="569C0776">
      <w:numFmt w:val="bullet"/>
      <w:lvlText w:val="•"/>
      <w:lvlJc w:val="left"/>
      <w:pPr>
        <w:ind w:left="7206" w:hanging="142"/>
      </w:pPr>
      <w:rPr>
        <w:rFonts w:hint="default"/>
        <w:lang w:val="es-ES" w:eastAsia="en-US" w:bidi="ar-SA"/>
      </w:rPr>
    </w:lvl>
  </w:abstractNum>
  <w:abstractNum w:abstractNumId="2" w15:restartNumberingAfterBreak="0">
    <w:nsid w:val="73572803"/>
    <w:multiLevelType w:val="hybridMultilevel"/>
    <w:tmpl w:val="A6F0B178"/>
    <w:lvl w:ilvl="0" w:tplc="D7E61FBA">
      <w:start w:val="5"/>
      <w:numFmt w:val="decimal"/>
      <w:lvlText w:val="%1."/>
      <w:lvlJc w:val="left"/>
      <w:pPr>
        <w:ind w:left="213" w:hanging="142"/>
      </w:pPr>
      <w:rPr>
        <w:rFonts w:ascii="Palatino Linotype" w:eastAsia="Palatino Linotype" w:hAnsi="Palatino Linotype" w:cs="Palatino Linotype" w:hint="default"/>
        <w:w w:val="99"/>
        <w:sz w:val="14"/>
        <w:szCs w:val="14"/>
        <w:lang w:val="es-ES" w:eastAsia="en-US" w:bidi="ar-SA"/>
      </w:rPr>
    </w:lvl>
    <w:lvl w:ilvl="1" w:tplc="9118C896">
      <w:numFmt w:val="bullet"/>
      <w:lvlText w:val="•"/>
      <w:lvlJc w:val="left"/>
      <w:pPr>
        <w:ind w:left="1093" w:hanging="142"/>
      </w:pPr>
      <w:rPr>
        <w:rFonts w:hint="default"/>
        <w:lang w:val="es-ES" w:eastAsia="en-US" w:bidi="ar-SA"/>
      </w:rPr>
    </w:lvl>
    <w:lvl w:ilvl="2" w:tplc="DEAACFF8">
      <w:numFmt w:val="bullet"/>
      <w:lvlText w:val="•"/>
      <w:lvlJc w:val="left"/>
      <w:pPr>
        <w:ind w:left="1966" w:hanging="142"/>
      </w:pPr>
      <w:rPr>
        <w:rFonts w:hint="default"/>
        <w:lang w:val="es-ES" w:eastAsia="en-US" w:bidi="ar-SA"/>
      </w:rPr>
    </w:lvl>
    <w:lvl w:ilvl="3" w:tplc="1E12F95C">
      <w:numFmt w:val="bullet"/>
      <w:lvlText w:val="•"/>
      <w:lvlJc w:val="left"/>
      <w:pPr>
        <w:ind w:left="2839" w:hanging="142"/>
      </w:pPr>
      <w:rPr>
        <w:rFonts w:hint="default"/>
        <w:lang w:val="es-ES" w:eastAsia="en-US" w:bidi="ar-SA"/>
      </w:rPr>
    </w:lvl>
    <w:lvl w:ilvl="4" w:tplc="0324EE90">
      <w:numFmt w:val="bullet"/>
      <w:lvlText w:val="•"/>
      <w:lvlJc w:val="left"/>
      <w:pPr>
        <w:ind w:left="3713" w:hanging="142"/>
      </w:pPr>
      <w:rPr>
        <w:rFonts w:hint="default"/>
        <w:lang w:val="es-ES" w:eastAsia="en-US" w:bidi="ar-SA"/>
      </w:rPr>
    </w:lvl>
    <w:lvl w:ilvl="5" w:tplc="B06E1EBC">
      <w:numFmt w:val="bullet"/>
      <w:lvlText w:val="•"/>
      <w:lvlJc w:val="left"/>
      <w:pPr>
        <w:ind w:left="4586" w:hanging="142"/>
      </w:pPr>
      <w:rPr>
        <w:rFonts w:hint="default"/>
        <w:lang w:val="es-ES" w:eastAsia="en-US" w:bidi="ar-SA"/>
      </w:rPr>
    </w:lvl>
    <w:lvl w:ilvl="6" w:tplc="8E04A7CA">
      <w:numFmt w:val="bullet"/>
      <w:lvlText w:val="•"/>
      <w:lvlJc w:val="left"/>
      <w:pPr>
        <w:ind w:left="5459" w:hanging="142"/>
      </w:pPr>
      <w:rPr>
        <w:rFonts w:hint="default"/>
        <w:lang w:val="es-ES" w:eastAsia="en-US" w:bidi="ar-SA"/>
      </w:rPr>
    </w:lvl>
    <w:lvl w:ilvl="7" w:tplc="A556457C">
      <w:numFmt w:val="bullet"/>
      <w:lvlText w:val="•"/>
      <w:lvlJc w:val="left"/>
      <w:pPr>
        <w:ind w:left="6333" w:hanging="142"/>
      </w:pPr>
      <w:rPr>
        <w:rFonts w:hint="default"/>
        <w:lang w:val="es-ES" w:eastAsia="en-US" w:bidi="ar-SA"/>
      </w:rPr>
    </w:lvl>
    <w:lvl w:ilvl="8" w:tplc="22D6EDA4">
      <w:numFmt w:val="bullet"/>
      <w:lvlText w:val="•"/>
      <w:lvlJc w:val="left"/>
      <w:pPr>
        <w:ind w:left="7206" w:hanging="142"/>
      </w:pPr>
      <w:rPr>
        <w:rFonts w:hint="default"/>
        <w:lang w:val="es-ES" w:eastAsia="en-US" w:bidi="ar-SA"/>
      </w:rPr>
    </w:lvl>
  </w:abstractNum>
  <w:abstractNum w:abstractNumId="3" w15:restartNumberingAfterBreak="0">
    <w:nsid w:val="737A4E5A"/>
    <w:multiLevelType w:val="multilevel"/>
    <w:tmpl w:val="7FE021B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upperLetter"/>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2880" w:hanging="720"/>
      </w:pPr>
      <w:rPr>
        <w:rFonts w:hint="default"/>
      </w:rPr>
    </w:lvl>
    <w:lvl w:ilvl="6">
      <w:start w:val="1"/>
      <w:numFmt w:val="decimal"/>
      <w:isLgl/>
      <w:lvlText w:val="%1.%2.%3.%4.%5.%6.%7"/>
      <w:lvlJc w:val="left"/>
      <w:pPr>
        <w:ind w:left="3240" w:hanging="72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320" w:hanging="1080"/>
      </w:pPr>
      <w:rPr>
        <w:rFonts w:hint="default"/>
      </w:rPr>
    </w:lvl>
  </w:abstractNum>
  <w:num w:numId="1" w16cid:durableId="1362441425">
    <w:abstractNumId w:val="2"/>
  </w:num>
  <w:num w:numId="2" w16cid:durableId="458501122">
    <w:abstractNumId w:val="1"/>
  </w:num>
  <w:num w:numId="3" w16cid:durableId="660349857">
    <w:abstractNumId w:val="0"/>
  </w:num>
  <w:num w:numId="4" w16cid:durableId="10997918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E4B"/>
    <w:rsid w:val="00111746"/>
    <w:rsid w:val="001C346C"/>
    <w:rsid w:val="001E339B"/>
    <w:rsid w:val="00214C29"/>
    <w:rsid w:val="002E2C2F"/>
    <w:rsid w:val="004460CC"/>
    <w:rsid w:val="004E2825"/>
    <w:rsid w:val="00511F52"/>
    <w:rsid w:val="0055647A"/>
    <w:rsid w:val="005B111F"/>
    <w:rsid w:val="006249E5"/>
    <w:rsid w:val="00646195"/>
    <w:rsid w:val="006A7FA1"/>
    <w:rsid w:val="00714D03"/>
    <w:rsid w:val="007E01E2"/>
    <w:rsid w:val="00860957"/>
    <w:rsid w:val="008E453B"/>
    <w:rsid w:val="00937E4B"/>
    <w:rsid w:val="009A3204"/>
    <w:rsid w:val="009C2E36"/>
    <w:rsid w:val="00A53771"/>
    <w:rsid w:val="00B85ACD"/>
    <w:rsid w:val="00BB796D"/>
    <w:rsid w:val="00C764D9"/>
    <w:rsid w:val="00CC2D64"/>
    <w:rsid w:val="00CD4517"/>
    <w:rsid w:val="00D15A27"/>
    <w:rsid w:val="00F80D79"/>
    <w:rsid w:val="00FF2EE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A9EA1"/>
  <w15:docId w15:val="{B721A035-57A9-4F3F-B53B-76F41695F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957"/>
    <w:rPr>
      <w:rFonts w:ascii="Palatino Linotype" w:eastAsia="Palatino Linotype" w:hAnsi="Palatino Linotype" w:cs="Palatino Linotype"/>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860957"/>
    <w:tblPr>
      <w:tblInd w:w="0" w:type="dxa"/>
      <w:tblCellMar>
        <w:top w:w="0" w:type="dxa"/>
        <w:left w:w="0" w:type="dxa"/>
        <w:bottom w:w="0" w:type="dxa"/>
        <w:right w:w="0" w:type="dxa"/>
      </w:tblCellMar>
    </w:tblPr>
  </w:style>
  <w:style w:type="paragraph" w:styleId="Textoindependiente">
    <w:name w:val="Body Text"/>
    <w:basedOn w:val="Normal"/>
    <w:uiPriority w:val="1"/>
    <w:qFormat/>
    <w:rsid w:val="00860957"/>
    <w:rPr>
      <w:b/>
      <w:bCs/>
      <w:sz w:val="18"/>
      <w:szCs w:val="18"/>
    </w:rPr>
  </w:style>
  <w:style w:type="paragraph" w:styleId="Prrafodelista">
    <w:name w:val="List Paragraph"/>
    <w:basedOn w:val="Normal"/>
    <w:uiPriority w:val="1"/>
    <w:qFormat/>
    <w:rsid w:val="00860957"/>
  </w:style>
  <w:style w:type="paragraph" w:customStyle="1" w:styleId="TableParagraph">
    <w:name w:val="Table Paragraph"/>
    <w:basedOn w:val="Normal"/>
    <w:uiPriority w:val="1"/>
    <w:qFormat/>
    <w:rsid w:val="00860957"/>
  </w:style>
  <w:style w:type="table" w:styleId="Tablaconcuadrcula">
    <w:name w:val="Table Grid"/>
    <w:basedOn w:val="Tablanormal"/>
    <w:uiPriority w:val="39"/>
    <w:rsid w:val="00714D03"/>
    <w:pPr>
      <w:widowControl/>
      <w:autoSpaceDE/>
      <w:autoSpaceDN/>
    </w:pPr>
    <w:rPr>
      <w:kern w:val="2"/>
      <w:lang w:val="es-MX"/>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2094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553</Words>
  <Characters>3042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 Velazquez MVO. Ortega</dc:creator>
  <cp:lastModifiedBy>Direccion de Recursos Materiales</cp:lastModifiedBy>
  <cp:revision>3</cp:revision>
  <dcterms:created xsi:type="dcterms:W3CDTF">2023-06-10T01:25:00Z</dcterms:created>
  <dcterms:modified xsi:type="dcterms:W3CDTF">2023-06-11T18:27:00Z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2022-02-25T00:00:00Z</vt:filetime>
  </property>
  <property fmtid="{D5CDD505-2E9C-101B-9397-08002B2CF9AE}" pid="3" name="Creator">
    <vt:lpwstr>Acrobat PDFMaker 15 para Word</vt:lpwstr>
  </property>
  <property fmtid="{D5CDD505-2E9C-101B-9397-08002B2CF9AE}" pid="4" name="LastSaved">
    <vt:filetime>2023-02-05T00:00:00Z</vt:filetime>
  </property>
</Properties>
</file>