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70B8E" w14:textId="77777777" w:rsidR="00142A23" w:rsidRDefault="00142A23">
      <w:pPr>
        <w:rPr>
          <w:b/>
          <w:sz w:val="20"/>
        </w:rPr>
      </w:pPr>
    </w:p>
    <w:p w14:paraId="27828C1E" w14:textId="05B5DC09" w:rsidR="00937E4B" w:rsidRDefault="00142A23">
      <w:pPr>
        <w:rPr>
          <w:b/>
          <w:sz w:val="20"/>
        </w:rPr>
      </w:pPr>
      <w:r>
        <w:rPr>
          <w:noProof/>
          <w:lang w:val="es-MX" w:eastAsia="es-MX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3DAF35F5">
                <wp:simplePos x="0" y="0"/>
                <wp:positionH relativeFrom="page">
                  <wp:posOffset>652780</wp:posOffset>
                </wp:positionH>
                <wp:positionV relativeFrom="page">
                  <wp:posOffset>753745</wp:posOffset>
                </wp:positionV>
                <wp:extent cx="6397625" cy="530225"/>
                <wp:effectExtent l="0" t="0" r="3175" b="317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7625" cy="530225"/>
                          <a:chOff x="1164" y="1364"/>
                          <a:chExt cx="10075" cy="835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364"/>
                            <a:ext cx="10073" cy="83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6AFEE2DE" w:rsidR="00B23A49" w:rsidRPr="008B30DC" w:rsidRDefault="00256807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55. </w:t>
                              </w:r>
                              <w:r w:rsidRPr="00256807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SISTEMA DE DISPENSACIÓN AUTOMATIZADA DE MEDICAMENTOS CON DOS COLUMNAS Y REFRIGERADOR ANEXO, Y SISTEMA DE VIDEOVIGILANCIA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pt;margin-top:59.35pt;width:503.75pt;height:41.75pt;z-index:251661312;mso-position-horizontal-relative:page;mso-position-vertical-relative:page" coordorigin="1164,1364" coordsize="10075,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">
                <v:rect id="Rectangle 26" o:spid="_x0000_s1027" style="position:absolute;left:1166;top:1364;width:10073;height: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6AFEE2DE" w:rsidR="00B23A49" w:rsidRPr="008B30DC" w:rsidRDefault="00256807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55. </w:t>
                        </w:r>
                        <w:r w:rsidRPr="00256807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SISTEMA DE DISPENSACIÓN AUTOMATIZADA DE MEDICAMENTOS CON DOS COLUMNAS Y REFRIGERADOR ANEXO, Y SISTEMA DE VIDEOVIGILANCIA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564614AB" w14:textId="0E319236" w:rsidR="00937E4B" w:rsidRDefault="00937E4B">
      <w:pPr>
        <w:rPr>
          <w:b/>
          <w:sz w:val="20"/>
        </w:rPr>
      </w:pPr>
    </w:p>
    <w:p w14:paraId="5993BFAF" w14:textId="52281356" w:rsidR="00937E4B" w:rsidRDefault="00937E4B">
      <w:pPr>
        <w:rPr>
          <w:b/>
          <w:sz w:val="20"/>
        </w:rPr>
      </w:pPr>
    </w:p>
    <w:p w14:paraId="142D7511" w14:textId="77777777" w:rsidR="00937E4B" w:rsidRDefault="00937E4B">
      <w:pPr>
        <w:rPr>
          <w:b/>
          <w:sz w:val="20"/>
        </w:rPr>
      </w:pPr>
    </w:p>
    <w:p w14:paraId="68155611" w14:textId="1208FA88" w:rsidR="00937E4B" w:rsidRDefault="004743CC">
      <w:pPr>
        <w:spacing w:before="13"/>
        <w:rPr>
          <w:b/>
          <w:sz w:val="21"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37"/>
        <w:gridCol w:w="819"/>
        <w:gridCol w:w="638"/>
        <w:gridCol w:w="1612"/>
        <w:gridCol w:w="1423"/>
        <w:gridCol w:w="1423"/>
        <w:gridCol w:w="2898"/>
      </w:tblGrid>
      <w:tr w:rsidR="00937E4B" w:rsidRPr="008B30DC" w14:paraId="3D4E6945" w14:textId="77777777" w:rsidTr="008B30DC">
        <w:trPr>
          <w:trHeight w:val="544"/>
        </w:trPr>
        <w:tc>
          <w:tcPr>
            <w:tcW w:w="811" w:type="pct"/>
          </w:tcPr>
          <w:p w14:paraId="1593B806" w14:textId="77777777" w:rsidR="00937E4B" w:rsidRPr="008B30DC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677C1427" w:rsidR="00937E4B" w:rsidRPr="008B30DC" w:rsidRDefault="008B30DC" w:rsidP="008B30DC">
            <w:pPr>
              <w:pStyle w:val="TableParagraph"/>
              <w:spacing w:before="1"/>
              <w:ind w:right="426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560" w:type="pct"/>
            <w:gridSpan w:val="2"/>
          </w:tcPr>
          <w:p w14:paraId="3D43B8D2" w14:textId="77777777" w:rsidR="00937E4B" w:rsidRPr="008B30D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99" w:type="pct"/>
          </w:tcPr>
          <w:p w14:paraId="6A1635D1" w14:textId="77777777" w:rsidR="00937E4B" w:rsidRPr="008B30DC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002588E0" w:rsidR="00937E4B" w:rsidRPr="008B30DC" w:rsidRDefault="008B30DC" w:rsidP="008B30DC">
            <w:pPr>
              <w:pStyle w:val="TableParagraph"/>
              <w:spacing w:before="1"/>
              <w:ind w:right="49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708" w:type="pct"/>
          </w:tcPr>
          <w:p w14:paraId="44DD84BA" w14:textId="77777777" w:rsidR="00937E4B" w:rsidRPr="008B30DC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8B30DC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8" w:type="pct"/>
          </w:tcPr>
          <w:p w14:paraId="1E061813" w14:textId="786CD1D7" w:rsidR="00937E4B" w:rsidRPr="008B30DC" w:rsidRDefault="008B30DC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8B30DC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8B30DC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8B30DC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8B30D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14" w:type="pct"/>
          </w:tcPr>
          <w:p w14:paraId="6AD660DA" w14:textId="77777777" w:rsidR="00937E4B" w:rsidRPr="008B30D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8B30DC" w14:paraId="6DC11A7E" w14:textId="77777777" w:rsidTr="008B30DC">
        <w:trPr>
          <w:trHeight w:val="546"/>
        </w:trPr>
        <w:tc>
          <w:tcPr>
            <w:tcW w:w="811" w:type="pct"/>
          </w:tcPr>
          <w:p w14:paraId="042944AD" w14:textId="145A5204" w:rsidR="00937E4B" w:rsidRPr="008B30DC" w:rsidRDefault="008B30DC" w:rsidP="008B30DC">
            <w:pPr>
              <w:pStyle w:val="TableParagraph"/>
              <w:spacing w:before="85"/>
              <w:ind w:right="63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8B30DC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8B30DC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189" w:type="pct"/>
            <w:gridSpan w:val="6"/>
          </w:tcPr>
          <w:p w14:paraId="3E3C54B3" w14:textId="77777777" w:rsidR="00937E4B" w:rsidRPr="008B30DC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401D75FF" w:rsidR="00937E4B" w:rsidRPr="008B30DC" w:rsidRDefault="008B30DC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SECRETARIA DE SALUD JALISCO</w:t>
            </w:r>
          </w:p>
        </w:tc>
      </w:tr>
      <w:tr w:rsidR="00937E4B" w:rsidRPr="008B30DC" w14:paraId="0C8DDE10" w14:textId="77777777" w:rsidTr="008B30DC">
        <w:trPr>
          <w:trHeight w:val="2267"/>
        </w:trPr>
        <w:tc>
          <w:tcPr>
            <w:tcW w:w="811" w:type="pct"/>
          </w:tcPr>
          <w:p w14:paraId="24224A3D" w14:textId="77777777" w:rsidR="00937E4B" w:rsidRPr="008B30D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8B30D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8B30D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8B30D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8B30D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6FF8A4BC" w:rsidR="008E453B" w:rsidRPr="008B30DC" w:rsidRDefault="008B30DC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6B29546B" w:rsidR="00937E4B" w:rsidRPr="008B30DC" w:rsidRDefault="008B30DC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4189" w:type="pct"/>
            <w:gridSpan w:val="6"/>
          </w:tcPr>
          <w:p w14:paraId="38270A7D" w14:textId="77777777" w:rsidR="00937E4B" w:rsidRPr="008B30DC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83F6323" w14:textId="15FE8883" w:rsidR="004743CC" w:rsidRPr="008B30DC" w:rsidRDefault="008B30DC" w:rsidP="004743CC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DEFINICIÓN:</w:t>
            </w:r>
          </w:p>
          <w:p w14:paraId="65B04389" w14:textId="0D9486CC" w:rsidR="009C2E36" w:rsidRPr="008B30DC" w:rsidRDefault="008B30DC" w:rsidP="009C2E36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 xml:space="preserve">                  SISTEMA DE DISPENSACIÓN AUTOMATIZADA DE MEDICAMENTOS CON DOS COLUMNAS Y       REFRIGERADOR ANEXO, Y SISTEMA DE VIDEOVIGILANCIA.</w:t>
            </w:r>
          </w:p>
          <w:p w14:paraId="5E66C6E8" w14:textId="77777777" w:rsidR="00333F98" w:rsidRPr="008B30DC" w:rsidRDefault="00333F98" w:rsidP="009C2E36">
            <w:pPr>
              <w:pStyle w:val="TableParagraph"/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9532562" w14:textId="32621F1F" w:rsidR="00A629D7" w:rsidRPr="008B30DC" w:rsidRDefault="008B30DC" w:rsidP="00A629D7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DESCRIPCIÓN TÉCNICA:</w:t>
            </w:r>
          </w:p>
          <w:p w14:paraId="70634CAB" w14:textId="27388D00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proofErr w:type="gramStart"/>
            <w:r w:rsidRPr="008B30DC">
              <w:rPr>
                <w:rFonts w:ascii="Arial" w:hAnsi="Arial" w:cs="Arial"/>
                <w:bCs/>
                <w:sz w:val="18"/>
                <w:szCs w:val="18"/>
              </w:rPr>
              <w:t>1  UNIDAD</w:t>
            </w:r>
            <w:proofErr w:type="gramEnd"/>
            <w:r w:rsidRPr="008B30DC">
              <w:rPr>
                <w:rFonts w:ascii="Arial" w:hAnsi="Arial" w:cs="Arial"/>
                <w:bCs/>
                <w:sz w:val="18"/>
                <w:szCs w:val="18"/>
              </w:rPr>
              <w:t xml:space="preserve"> PRINCIPAL DE ESTACIÓN DE MEDICAMENTOS CON 6 CAJONES Y LECTOR DE HUELLA DIGITAL.</w:t>
            </w:r>
          </w:p>
          <w:p w14:paraId="75BA64E6" w14:textId="118B61F3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1.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>EQUIPO ELECTRÓNICO CON CAPACIDAD DE ALMACENAMIENTO DE MEDICAMENTOS Y SOLUCIONES FISIOLÓGICAS EN DOSIS UNITARIA CON LAS SIGUIENTES CARACTERÍSTICAS:</w:t>
            </w:r>
          </w:p>
          <w:p w14:paraId="0ABDBB80" w14:textId="1BBE09F0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2.          CONTARÁ CON UN ARMARIO PRINCIPAL CON 6 CAJONES:</w:t>
            </w:r>
          </w:p>
          <w:p w14:paraId="2BCEDF5D" w14:textId="02966B2A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 xml:space="preserve">              2 </w:t>
            </w:r>
            <w:proofErr w:type="gramStart"/>
            <w:r w:rsidRPr="008B30DC">
              <w:rPr>
                <w:rFonts w:ascii="Arial" w:hAnsi="Arial" w:cs="Arial"/>
                <w:bCs/>
                <w:sz w:val="18"/>
                <w:szCs w:val="18"/>
              </w:rPr>
              <w:t>X</w:t>
            </w:r>
            <w:proofErr w:type="gramEnd"/>
            <w:r w:rsidRPr="008B30DC">
              <w:rPr>
                <w:rFonts w:ascii="Arial" w:hAnsi="Arial" w:cs="Arial"/>
                <w:bCs/>
                <w:sz w:val="18"/>
                <w:szCs w:val="18"/>
              </w:rPr>
              <w:t xml:space="preserve"> 25 CUBOS X 5 MEDICAMENTOS = 250 UNIDADES</w:t>
            </w:r>
          </w:p>
          <w:p w14:paraId="3A5BBFAA" w14:textId="2CC26823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 xml:space="preserve">             48 DIVISIONES X 5 MEDICAMENTOS = 240 UNIDADES</w:t>
            </w:r>
          </w:p>
          <w:p w14:paraId="6CD49E2B" w14:textId="612116BE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 xml:space="preserve">             48 DIVISIONES X 5 MEDICAMENTOS = 240 UNIDADES</w:t>
            </w:r>
          </w:p>
          <w:p w14:paraId="33C4C76A" w14:textId="561189CC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 xml:space="preserve">             48 DIVISIONES X 5 MEDICAMENTOS = 240 UNIDADES</w:t>
            </w:r>
          </w:p>
          <w:p w14:paraId="1F2307A6" w14:textId="290D6897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 xml:space="preserve">             48 DIVISIONES X 5 MEDICAMENTOS = 240 UNIDADES</w:t>
            </w:r>
          </w:p>
          <w:p w14:paraId="1642AE51" w14:textId="6FD52D9E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 xml:space="preserve">             48 DIVISIONES X 5 MEDICAMENTOS = 240 UNIDADES</w:t>
            </w:r>
          </w:p>
          <w:p w14:paraId="2E057AD6" w14:textId="28689C8B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3.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>DIMENSIONES DEL EQUIPO: 68.6 CM (LARGO) 57.9 CM (FONDO) 139.7 CM (ALTO)</w:t>
            </w:r>
          </w:p>
          <w:p w14:paraId="23462A07" w14:textId="508C8DF8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4.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>CONTARÁ CON LA SEGURIDAD DE INGRESO AL MISMO A TRAVÉS DE UN IDENTIFICADOR DEL USUARIO Y CON DISPOSITIVO BIOMÉTRICO.</w:t>
            </w:r>
          </w:p>
          <w:p w14:paraId="55C7108E" w14:textId="20CDF124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5.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>273 BTU´S</w:t>
            </w:r>
          </w:p>
          <w:p w14:paraId="50D2F266" w14:textId="3F5C424C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6.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>65 POTENCIA CONSTANTE (VATIOS)</w:t>
            </w:r>
          </w:p>
          <w:p w14:paraId="47AA1297" w14:textId="24F63608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7.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>EL TECLADO / TECLADO USB INCLUYE LO SIGUIENTE:</w:t>
            </w:r>
          </w:p>
          <w:p w14:paraId="6297F508" w14:textId="1604438F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>101 TECLAS (NACIONALES E INTERNACIONALES)</w:t>
            </w:r>
          </w:p>
          <w:p w14:paraId="7AA02D5D" w14:textId="74C84D4A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>CUBIERTA DE ELASTÓMERO TÁCTIL.</w:t>
            </w:r>
          </w:p>
          <w:p w14:paraId="6DF9337B" w14:textId="454695A9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8.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>MÓDULO DE PODER:</w:t>
            </w:r>
          </w:p>
          <w:p w14:paraId="0C38E8B4" w14:textId="4BC0DFFB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 xml:space="preserve">2.5 "(6.35 CM), DISCO </w:t>
            </w:r>
            <w:proofErr w:type="gramStart"/>
            <w:r w:rsidRPr="008B30DC">
              <w:rPr>
                <w:rFonts w:ascii="Arial" w:hAnsi="Arial" w:cs="Arial"/>
                <w:bCs/>
                <w:sz w:val="18"/>
                <w:szCs w:val="18"/>
              </w:rPr>
              <w:t>DURO SATA</w:t>
            </w:r>
            <w:proofErr w:type="gramEnd"/>
            <w:r w:rsidRPr="008B30DC">
              <w:rPr>
                <w:rFonts w:ascii="Arial" w:hAnsi="Arial" w:cs="Arial"/>
                <w:bCs/>
                <w:sz w:val="18"/>
                <w:szCs w:val="18"/>
              </w:rPr>
              <w:t xml:space="preserve"> ≥ 40 GB</w:t>
            </w:r>
          </w:p>
          <w:p w14:paraId="0F0D4639" w14:textId="0FC4DEBC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9.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>EQUIPO DE CÓMPUTO TODO EN UNO Y LECTOR DE HUELLA DIGITAL PARA ACCESO.</w:t>
            </w:r>
          </w:p>
          <w:p w14:paraId="0B4BA764" w14:textId="669882F6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10.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>SILENCIOSO, TECLAS DE RETROALIMENTACIÓN TÁCTIL</w:t>
            </w:r>
          </w:p>
          <w:p w14:paraId="70616105" w14:textId="2DA9BAE5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11.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>ESCÁNER DE HUELLAS DIGITALES MULTIESPECTRALES DE 500 PPP</w:t>
            </w:r>
          </w:p>
          <w:p w14:paraId="62D3F7C6" w14:textId="656D8406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12.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>IMPRESORA TÉRMICA INCORPORADA DE ALTA VELOCIDAD, RESOLUCIÓN DE 200 PPP, INCLUYE PUERTA DE FÁCIL ACCESO.</w:t>
            </w:r>
          </w:p>
          <w:p w14:paraId="78D5439D" w14:textId="3800CC2C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13.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 xml:space="preserve">REQUIERE DE PAPEL TÉRMICO PARA LA IMPRESIÓN DE REPORTES CON LAS SIGUIENTES CARACTERÍSTICAS: PAPEL TÉRMICO, 3.14 PULGADAS               </w:t>
            </w:r>
            <w:proofErr w:type="gramStart"/>
            <w:r w:rsidRPr="008B30DC">
              <w:rPr>
                <w:rFonts w:ascii="Arial" w:hAnsi="Arial" w:cs="Arial"/>
                <w:bCs/>
                <w:sz w:val="18"/>
                <w:szCs w:val="18"/>
              </w:rPr>
              <w:t xml:space="preserve">   (</w:t>
            </w:r>
            <w:proofErr w:type="gramEnd"/>
            <w:r w:rsidRPr="008B30DC">
              <w:rPr>
                <w:rFonts w:ascii="Arial" w:hAnsi="Arial" w:cs="Arial"/>
                <w:bCs/>
                <w:sz w:val="18"/>
                <w:szCs w:val="18"/>
              </w:rPr>
              <w:t>80 MM) DE ANCHO POR 121 PIES (36.9 M) DE LARGO.</w:t>
            </w:r>
          </w:p>
          <w:p w14:paraId="288FD253" w14:textId="17C5C340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14.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>LCD DE ALTA CONFIABILIDAD CON UNA RELACIÓN DE ASPECTO 4: 3</w:t>
            </w:r>
          </w:p>
          <w:p w14:paraId="30849065" w14:textId="69219240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15.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>PANTALLA TÁCTIL CAPACITIVA PROYECTADA DE ALTA RESOLUCIÓN</w:t>
            </w:r>
          </w:p>
          <w:p w14:paraId="68A44F27" w14:textId="5FA9AC19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16.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>MÓDULOS INALÁMBRICOS, QUE INCLUYEN:</w:t>
            </w:r>
          </w:p>
          <w:p w14:paraId="027D6A8E" w14:textId="1ED5670D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17.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>LAN INALÁMBRICA: IEEE 802.11B / G / N 2.4GHZ</w:t>
            </w:r>
          </w:p>
          <w:p w14:paraId="206D85D5" w14:textId="387579C2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18.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>SEGURIDAD DE LAN INALÁMBRICA: WEP, WPA-PSK, WPA2-PSK, EAP-TLS</w:t>
            </w:r>
          </w:p>
          <w:p w14:paraId="24B3F15C" w14:textId="279FB998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19.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>TENDRÁ LA CAPACIDAD DE ESTAR COMUNICADO EN LA RED INFORMÁTICA HOSPITALARIA Y CON EL SISTEMA INFORMÁTICO DE ADMINISTRACIÓN HOSPITALARIA. RECIBIRÁ ADMISIONES Y ÓRDENES MÉDICAS</w:t>
            </w:r>
          </w:p>
          <w:p w14:paraId="263F0AA6" w14:textId="4DE9E5E2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20.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>ALMACENARÁ LA INFORMACIÓN EN UNA BASE DE DATOS INTERNA EN SYBASE SQL (MÍNIMO VERSIÓN 2019). EN CASO DE ALGUNA DESCONEXIÓN SE RESTABLECERÁN TODOS LOS MOVIMIENTOS.</w:t>
            </w:r>
          </w:p>
          <w:p w14:paraId="5B884CEF" w14:textId="6A6C255B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21.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>CONTARÁ CON UNA PANTALLA TÁCTIL DE 15 PULGADAS COMO MÍNIMO, Y CON ICONOS DE FÁCIL ACCESO A LOS USUARIOS REGISTRADOS, Y DEBERÁ UTILIZAR IDIOMA ESPAÑOL.</w:t>
            </w:r>
          </w:p>
          <w:p w14:paraId="16FC435F" w14:textId="66D47B2B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22.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>CONTARÁ CON UNA IMPRESORA TÉRMICA DE ALTA VELOCIDAD CON CAPACIDAD DE 80 COLUMNAS Y RESOLUCIÓN DE 150 DPI.</w:t>
            </w:r>
          </w:p>
          <w:p w14:paraId="66B13F1E" w14:textId="1731142F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23.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>CONTARÁ CON DIFERENTES NIVELES Y PRIVILEGIOS PARA LOS USUARIOS.</w:t>
            </w:r>
          </w:p>
          <w:p w14:paraId="38CF5729" w14:textId="3E9A9834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24.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>CONTARÁ CON LLAVE DE APERTURA DE EMERGENCIA.</w:t>
            </w:r>
          </w:p>
          <w:p w14:paraId="5B536140" w14:textId="327490CC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25.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>CONTARÁ CON UNA BATERÍA INTERNA DE POR LO MENOS 3 SEGUNDOS DE BACKUP PARA PROTECCIÓN DE DATOS EN CASO DE UNA FALLA EN LA CORRIENTE ELÉCTRICA.</w:t>
            </w:r>
          </w:p>
          <w:p w14:paraId="28C6B881" w14:textId="6265F9AB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26.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>TENDRÁ LA CAPACIDAD DE MANEJAR ÓRDENES MÉDICAS Y REGISTRO DE MOVIMIENTOS. ADEMÁS, CONTARÁ CON AVISOS DE CADUCIDAD Y EL EQUIPO SERÁ CAPAZ DE INTERACTUAR CON LA ENFERMERA REALIZANDO PREGUNTAS CON MÚLTIPLES OPCIONES DE RESPUESTAS AL RETIRAR EL MEDICAMENTO.</w:t>
            </w:r>
          </w:p>
          <w:p w14:paraId="6AA1080C" w14:textId="4E6D6B3C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27.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 xml:space="preserve">CONTARÁ CON EL MÓDULO DE INTEGRACIÓN CON EL SISTEMA INFORMÁTICO DE ADMINISTRACIÓN HOSPITALARIA EN LOS CUALES ESTARÁN CONTEMPLADOS: 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lastRenderedPageBreak/>
              <w:t>ADMISIONES, ORDENES MEDICAS, INVENTARIOS, CATÁLOGO DE PRODUCTOS, REGISTRO DE RETIROS, INFORMACIÓN DE CATEGORÍAS CLÍNICAS.</w:t>
            </w:r>
          </w:p>
          <w:p w14:paraId="3EBEB6BC" w14:textId="5D07B6A0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28.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>DEBE TRABAJAR CON CORRIENTE DE 120V</w:t>
            </w:r>
          </w:p>
          <w:p w14:paraId="3575263C" w14:textId="7880BDAC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29.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>DEBERÁ SUMINISTRARSE EQUIPO DE VIDEOVIGILANCIA PARA CADA DISPENSADOR AUTOMATIZADO DE MEDICAMENTOS.</w:t>
            </w:r>
          </w:p>
          <w:p w14:paraId="6A48A0C3" w14:textId="77777777" w:rsidR="00DE4C32" w:rsidRPr="008B30DC" w:rsidRDefault="00DE4C32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F4C584A" w14:textId="6241E715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 xml:space="preserve">1 EQUIPO AUXILIAR AUTOMATIZADO DE MEDICAMENTOS Y MATERIALES DOBLE COLUMNA CON 8 PUERTAS   </w:t>
            </w:r>
          </w:p>
          <w:p w14:paraId="7DF8729A" w14:textId="14993D7B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1.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>EQUIPO AUXILIAR DE ALMACENAMIENTO CON 8 PUERTAS EN FORMATO DOBLE COLUMNA.</w:t>
            </w:r>
          </w:p>
          <w:p w14:paraId="3F516ECA" w14:textId="6455663F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2.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 xml:space="preserve">CAPACIDAD DE ALMACENAMIENTO: </w:t>
            </w:r>
          </w:p>
          <w:p w14:paraId="32140424" w14:textId="3375513F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3.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>MEDICAMENTOS PEQUEÑOS (MENOS DE 100 ML) 600 UNIDADES</w:t>
            </w:r>
          </w:p>
          <w:p w14:paraId="44EF9ADD" w14:textId="3121EF08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4.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>MEDICAMENTOS MEDIANOS (HASTA 250 ML) 400 UNIDADES</w:t>
            </w:r>
          </w:p>
          <w:p w14:paraId="3714FC8F" w14:textId="7679DBB0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5.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>MEDICAMENTOS GRANDES (500 ML O MÁS) 300 UNIDADES</w:t>
            </w:r>
          </w:p>
          <w:p w14:paraId="3B29BF7C" w14:textId="2E1F3650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6.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>DIMENSIONES:</w:t>
            </w:r>
          </w:p>
          <w:p w14:paraId="4BA3C11A" w14:textId="7FF298C1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ANCHO: 132.1 CM</w:t>
            </w:r>
          </w:p>
          <w:p w14:paraId="6433E01B" w14:textId="28919A3F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FONDO: 71 CM</w:t>
            </w:r>
          </w:p>
          <w:p w14:paraId="0BAC7F9E" w14:textId="7C84484E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 xml:space="preserve">ALTO: 201.9 CM </w:t>
            </w:r>
          </w:p>
          <w:p w14:paraId="73A88B5D" w14:textId="40DF47A8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7.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>DEBERÁ CONTAR CON PUERTAS TRASPARENTES QUE SOLO SE ABRIRÁN CUANDO SE SOLICITE ALGÚN MEDICAMENTO</w:t>
            </w:r>
          </w:p>
          <w:p w14:paraId="23F76D1E" w14:textId="5E345751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8.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>CONTARÁ CON ILUMINACIÓN INTERNA</w:t>
            </w:r>
          </w:p>
          <w:p w14:paraId="6621D4F7" w14:textId="314509C0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9.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>CONTARÁ CON REJILLAS AJUSTABLES</w:t>
            </w:r>
          </w:p>
          <w:p w14:paraId="3AF3E2FE" w14:textId="0265212C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10.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>DEBERÁ TRABAJAR CON CORRIENTE DE 120V</w:t>
            </w:r>
          </w:p>
          <w:p w14:paraId="39580D41" w14:textId="38F2FA50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11.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>CONTARÁ CON LLAVE DE APERTURA DE EMERGENCIA</w:t>
            </w:r>
          </w:p>
          <w:p w14:paraId="02014E6F" w14:textId="439648FA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12.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>CONTARÁ CON EL ENVÍO DE MENSAJE DE APERTURA AL DISPENSADOR PRINCIPAL CUANDO UNA PUERTA SE ENCUENTRA ABIERTA.</w:t>
            </w:r>
          </w:p>
          <w:p w14:paraId="4D9E0F62" w14:textId="3B2F5F29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13.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>LA UNIDAD AUXILIAR DOBLE COLUMNA TIENE LA CAPACIDAD DE CONECTARSE A UN DISPENSADOR PRINCIPAL PARA SER CONTROLADO Y PODRÁ CONECTARSE EN SERIE CON MÁS DE 10 EQUIPOS PARA AUMENTAR LA CAPACIDAD DE ALMACENAMIENTO.</w:t>
            </w:r>
          </w:p>
          <w:p w14:paraId="43C10EC0" w14:textId="77777777" w:rsidR="00DE4C32" w:rsidRPr="008B30DC" w:rsidRDefault="00DE4C32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05FC120" w14:textId="12C1F5DF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 xml:space="preserve">1 EQUIPO DE CONTROL DE ACCESO CON CHAPA </w:t>
            </w:r>
            <w:proofErr w:type="gramStart"/>
            <w:r w:rsidRPr="008B30DC">
              <w:rPr>
                <w:rFonts w:ascii="Arial" w:hAnsi="Arial" w:cs="Arial"/>
                <w:bCs/>
                <w:sz w:val="18"/>
                <w:szCs w:val="18"/>
              </w:rPr>
              <w:t>INTELIGENTE  Y</w:t>
            </w:r>
            <w:proofErr w:type="gramEnd"/>
            <w:r w:rsidRPr="008B30DC">
              <w:rPr>
                <w:rFonts w:ascii="Arial" w:hAnsi="Arial" w:cs="Arial"/>
                <w:bCs/>
                <w:sz w:val="18"/>
                <w:szCs w:val="18"/>
              </w:rPr>
              <w:t xml:space="preserve"> REFRIGERADOR</w:t>
            </w:r>
          </w:p>
          <w:p w14:paraId="5480DF9C" w14:textId="24571591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1.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>CHAPA INTELIGENTE QUE CONTROLA LOS ACCESOS AL EQUIPO REFRIGERADOR, CUENTA CON UN DISPLAY DIGITAL DONDE SE MUESTRA LA TEMPERATURA ACTUAL INTERNA Y UNA ALARMA VISUAL CUANDO LA TEMPERATURA SALGA DE LOS LÍMITES PERMITIDOS, LA QUE ADEMÁS ENVIARÁ MENSAJES A LA CONSOLA PRINCIPAL, DESDE DONDE SE PUEDE MONITOREAR SU ESTADO Y SUS ALARMAS.</w:t>
            </w:r>
          </w:p>
          <w:p w14:paraId="6F0F4E98" w14:textId="1255CAFF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2.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 xml:space="preserve">CAPACIDAD DE ALMACENAMIENTO: </w:t>
            </w:r>
          </w:p>
          <w:p w14:paraId="3946FEC7" w14:textId="7DBB3B57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3.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>MEDICAMENTOS PEQUEÑOS (MENOS DE 100 ML) 60 UNIDADES</w:t>
            </w:r>
          </w:p>
          <w:p w14:paraId="73A8DEF3" w14:textId="4853BFA9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4.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>MEDICAMENTOS MEDIANOS (HASTA 250 ML) 40 UNIDADES</w:t>
            </w:r>
          </w:p>
          <w:p w14:paraId="307DF522" w14:textId="414680E4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5.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 xml:space="preserve">MEDICAMENTOS GRANDES (500 ML O MÁS) 20 UNIDADES  </w:t>
            </w:r>
          </w:p>
          <w:p w14:paraId="6B31DFB5" w14:textId="77777777" w:rsidR="00DE4C32" w:rsidRPr="008B30DC" w:rsidRDefault="00DE4C32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3601218" w14:textId="3DACAC95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6.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>LA CHAPA DE SEGURIDAD DEBERÁ PERMITIR LA APERTURA DE LA PUERTA DEL REFRIGERADOR DESDE EL DISPENSADOR PRINCIPAL.</w:t>
            </w:r>
          </w:p>
          <w:p w14:paraId="47A31FEC" w14:textId="692E182C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7.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>REGISTRARÁ LA TEMPERATURA DEL INTERIOR DEL REFRIGERADOR Y SE PODRÁ VISUALIZAR EN UN DISPLAY DE LCD EN GRADOS CENTÍGRADOS, ASÍ COMO EN GRADOS FAHRENHEIT</w:t>
            </w:r>
          </w:p>
          <w:p w14:paraId="580C8EA7" w14:textId="068F2189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8.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>CONTARÁ CON UNA ALARMA VISUAL CUANDO LA TEMPERATURA ESTÉ FUERA DE RANGO.</w:t>
            </w:r>
          </w:p>
          <w:p w14:paraId="74C98869" w14:textId="57A563AB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9.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>CONTARÁ CON APERTURA Y CERRADURA CON UN RELEVADOR ELECTRÓNICO</w:t>
            </w:r>
          </w:p>
          <w:p w14:paraId="72832BFD" w14:textId="75EE00B8" w:rsidR="00DE4C32" w:rsidRPr="008B30DC" w:rsidRDefault="008B30DC" w:rsidP="00DE4C32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10.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>CONTARÁ CON LLAVE DE APERTURA DE EMERGENCIA</w:t>
            </w:r>
          </w:p>
          <w:p w14:paraId="761B3359" w14:textId="3FB7850F" w:rsidR="00A629D7" w:rsidRPr="008B30DC" w:rsidRDefault="008B30DC" w:rsidP="003D4CA7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11.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ab/>
              <w:t xml:space="preserve">DEBERÁ TRABAJAR CON CORRIENTE DE 120V </w:t>
            </w:r>
          </w:p>
        </w:tc>
      </w:tr>
      <w:tr w:rsidR="00937E4B" w:rsidRPr="008B30DC" w14:paraId="0F8E2BEC" w14:textId="77777777" w:rsidTr="008B30DC">
        <w:trPr>
          <w:trHeight w:val="186"/>
        </w:trPr>
        <w:tc>
          <w:tcPr>
            <w:tcW w:w="811" w:type="pct"/>
            <w:vMerge w:val="restart"/>
          </w:tcPr>
          <w:p w14:paraId="67EF476A" w14:textId="6981ADDC" w:rsidR="00937E4B" w:rsidRPr="008B30DC" w:rsidRDefault="008B30DC" w:rsidP="008B30DC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lastRenderedPageBreak/>
              <w:t>ACCESORIOS</w:t>
            </w:r>
          </w:p>
        </w:tc>
        <w:tc>
          <w:tcPr>
            <w:tcW w:w="227" w:type="pct"/>
          </w:tcPr>
          <w:p w14:paraId="61939C7A" w14:textId="7030778F" w:rsidR="00937E4B" w:rsidRPr="008B30DC" w:rsidRDefault="008B30DC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3961" w:type="pct"/>
            <w:gridSpan w:val="5"/>
          </w:tcPr>
          <w:p w14:paraId="76E6CE88" w14:textId="376FAA55" w:rsidR="00937E4B" w:rsidRPr="008B30DC" w:rsidRDefault="008B30DC" w:rsidP="00256807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8B30DC" w14:paraId="66988BB2" w14:textId="77777777" w:rsidTr="008B30DC">
        <w:trPr>
          <w:trHeight w:val="256"/>
        </w:trPr>
        <w:tc>
          <w:tcPr>
            <w:tcW w:w="811" w:type="pct"/>
            <w:vMerge/>
            <w:tcBorders>
              <w:top w:val="nil"/>
            </w:tcBorders>
          </w:tcPr>
          <w:p w14:paraId="5C37C198" w14:textId="77777777" w:rsidR="00937E4B" w:rsidRPr="008B30DC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27" w:type="pct"/>
          </w:tcPr>
          <w:p w14:paraId="620ABB49" w14:textId="0C930045" w:rsidR="00937E4B" w:rsidRPr="008B30DC" w:rsidRDefault="008B30DC" w:rsidP="003D4CA7">
            <w:pPr>
              <w:pStyle w:val="TableParagraph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3961" w:type="pct"/>
            <w:gridSpan w:val="5"/>
          </w:tcPr>
          <w:p w14:paraId="50BFBBE8" w14:textId="4BCC586F" w:rsidR="007F3513" w:rsidRPr="008B30DC" w:rsidRDefault="007F3513" w:rsidP="002E5040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8B30DC" w14:paraId="611701FE" w14:textId="77777777" w:rsidTr="008B30DC">
        <w:trPr>
          <w:trHeight w:val="189"/>
        </w:trPr>
        <w:tc>
          <w:tcPr>
            <w:tcW w:w="811" w:type="pct"/>
            <w:vMerge/>
            <w:tcBorders>
              <w:top w:val="nil"/>
            </w:tcBorders>
          </w:tcPr>
          <w:p w14:paraId="05341265" w14:textId="77777777" w:rsidR="00937E4B" w:rsidRPr="008B30DC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27" w:type="pct"/>
          </w:tcPr>
          <w:p w14:paraId="39B2614B" w14:textId="77777777" w:rsidR="00937E4B" w:rsidRPr="008B30D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61" w:type="pct"/>
            <w:gridSpan w:val="5"/>
          </w:tcPr>
          <w:p w14:paraId="0B4B415B" w14:textId="77777777" w:rsidR="00937E4B" w:rsidRPr="008B30D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8B30DC" w14:paraId="7FAA77C7" w14:textId="77777777" w:rsidTr="008B30DC">
        <w:trPr>
          <w:trHeight w:val="189"/>
        </w:trPr>
        <w:tc>
          <w:tcPr>
            <w:tcW w:w="811" w:type="pct"/>
            <w:vMerge w:val="restart"/>
          </w:tcPr>
          <w:p w14:paraId="4AB4677B" w14:textId="77777777" w:rsidR="00937E4B" w:rsidRPr="008B30DC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2A4082EF" w:rsidR="00937E4B" w:rsidRPr="008B30DC" w:rsidRDefault="008B30DC" w:rsidP="008B30DC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8B30DC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227" w:type="pct"/>
          </w:tcPr>
          <w:p w14:paraId="4C567C69" w14:textId="7DBBF5EE" w:rsidR="00937E4B" w:rsidRPr="008B30DC" w:rsidRDefault="008B30DC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3961" w:type="pct"/>
            <w:gridSpan w:val="5"/>
          </w:tcPr>
          <w:p w14:paraId="2CEF9EC3" w14:textId="7AACFFB6" w:rsidR="00937E4B" w:rsidRPr="008B30DC" w:rsidRDefault="008B30DC" w:rsidP="00256807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8B30DC" w14:paraId="3AD1921B" w14:textId="77777777" w:rsidTr="008B30DC">
        <w:trPr>
          <w:trHeight w:val="242"/>
        </w:trPr>
        <w:tc>
          <w:tcPr>
            <w:tcW w:w="811" w:type="pct"/>
            <w:vMerge/>
            <w:tcBorders>
              <w:top w:val="nil"/>
            </w:tcBorders>
          </w:tcPr>
          <w:p w14:paraId="49C1FE6F" w14:textId="77777777" w:rsidR="00937E4B" w:rsidRPr="008B30DC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27" w:type="pct"/>
          </w:tcPr>
          <w:p w14:paraId="324ACCF4" w14:textId="77777777" w:rsidR="00937E4B" w:rsidRPr="008B30D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61" w:type="pct"/>
            <w:gridSpan w:val="5"/>
          </w:tcPr>
          <w:p w14:paraId="7AA5844E" w14:textId="77777777" w:rsidR="00937E4B" w:rsidRPr="008B30DC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8B30DC" w14:paraId="4837BDFE" w14:textId="77777777" w:rsidTr="008B30DC">
        <w:trPr>
          <w:trHeight w:val="330"/>
        </w:trPr>
        <w:tc>
          <w:tcPr>
            <w:tcW w:w="5000" w:type="pct"/>
            <w:gridSpan w:val="7"/>
          </w:tcPr>
          <w:p w14:paraId="14DEF3B2" w14:textId="5717440E" w:rsidR="009C2E36" w:rsidRPr="008B30DC" w:rsidRDefault="008B30DC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8B30D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8B30D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8B30DC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8B30D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8B30DC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8B30DC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8B30DC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8B30DC" w14:paraId="69AC84CA" w14:textId="77777777" w:rsidTr="008B30DC">
        <w:trPr>
          <w:trHeight w:val="189"/>
        </w:trPr>
        <w:tc>
          <w:tcPr>
            <w:tcW w:w="5000" w:type="pct"/>
            <w:gridSpan w:val="7"/>
          </w:tcPr>
          <w:p w14:paraId="1DEDAD6B" w14:textId="75A03A20" w:rsidR="00142A23" w:rsidRPr="008B30DC" w:rsidRDefault="008B30DC" w:rsidP="00142A23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8B30DC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1D809A4F" w14:textId="778AABCC" w:rsidR="009C2E36" w:rsidRPr="008B30DC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028C3145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8B30DC" w14:paraId="6817DE15" w14:textId="77777777" w:rsidTr="008B30DC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43F81" w14:textId="77777777" w:rsidR="008B30DC" w:rsidRDefault="008B30DC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FBAD" w14:textId="77777777" w:rsidR="008B30DC" w:rsidRDefault="008B30DC">
            <w:pPr>
              <w:pStyle w:val="Textoindependiente"/>
              <w:jc w:val="both"/>
              <w:rPr>
                <w:rFonts w:ascii="Arial" w:hAnsi="Arial" w:cs="Arial"/>
              </w:rPr>
            </w:pPr>
          </w:p>
        </w:tc>
      </w:tr>
    </w:tbl>
    <w:p w14:paraId="574AE541" w14:textId="45BF1BCE" w:rsidR="00937E4B" w:rsidRDefault="00937E4B">
      <w:pPr>
        <w:spacing w:before="4"/>
        <w:rPr>
          <w:b/>
          <w:sz w:val="11"/>
        </w:rPr>
      </w:pPr>
    </w:p>
    <w:sectPr w:rsidR="00937E4B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num w:numId="1" w16cid:durableId="1568107330">
    <w:abstractNumId w:val="2"/>
  </w:num>
  <w:num w:numId="2" w16cid:durableId="917250943">
    <w:abstractNumId w:val="1"/>
  </w:num>
  <w:num w:numId="3" w16cid:durableId="921179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E4B"/>
    <w:rsid w:val="000F539D"/>
    <w:rsid w:val="0013007D"/>
    <w:rsid w:val="00142A23"/>
    <w:rsid w:val="001F4632"/>
    <w:rsid w:val="00207C16"/>
    <w:rsid w:val="00256807"/>
    <w:rsid w:val="002C7BC3"/>
    <w:rsid w:val="002E5040"/>
    <w:rsid w:val="00333F98"/>
    <w:rsid w:val="003B1897"/>
    <w:rsid w:val="003C597D"/>
    <w:rsid w:val="003D4CA7"/>
    <w:rsid w:val="00452A3D"/>
    <w:rsid w:val="004743CC"/>
    <w:rsid w:val="00485CCF"/>
    <w:rsid w:val="004F0A21"/>
    <w:rsid w:val="00643EE2"/>
    <w:rsid w:val="00683ED8"/>
    <w:rsid w:val="007614A5"/>
    <w:rsid w:val="007F3513"/>
    <w:rsid w:val="008B2F7B"/>
    <w:rsid w:val="008B30DC"/>
    <w:rsid w:val="008E453B"/>
    <w:rsid w:val="00937E4B"/>
    <w:rsid w:val="009C2E36"/>
    <w:rsid w:val="00A629D7"/>
    <w:rsid w:val="00AE75ED"/>
    <w:rsid w:val="00B23A49"/>
    <w:rsid w:val="00B37E36"/>
    <w:rsid w:val="00C04755"/>
    <w:rsid w:val="00D4001C"/>
    <w:rsid w:val="00DE4C32"/>
    <w:rsid w:val="00F42ECE"/>
    <w:rsid w:val="00F63964"/>
    <w:rsid w:val="00FD27B2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B30DC"/>
    <w:rPr>
      <w:rFonts w:ascii="Palatino Linotype" w:eastAsia="Palatino Linotype" w:hAnsi="Palatino Linotype" w:cs="Palatino Linotype"/>
      <w:b/>
      <w:bCs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8B30DC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9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929</Words>
  <Characters>5112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Abraham Yasir Maciel Montoya</dc:creator>
  <cp:lastModifiedBy>Direccion de Recursos Materiales</cp:lastModifiedBy>
  <cp:revision>6</cp:revision>
  <dcterms:created xsi:type="dcterms:W3CDTF">2023-06-08T18:45:00Z</dcterms:created>
  <dcterms:modified xsi:type="dcterms:W3CDTF">2023-06-11T23:18:00Z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